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7DA73" w14:textId="053F7078" w:rsidR="00003A0F" w:rsidRDefault="00C030D2" w:rsidP="00003A0F">
      <w:pPr>
        <w:jc w:val="center"/>
        <w:rPr>
          <w:rFonts w:ascii="Cambria Math" w:hAnsi="Cambria Math"/>
          <w:sz w:val="36"/>
          <w:szCs w:val="36"/>
        </w:rPr>
      </w:pPr>
      <w:r>
        <w:rPr>
          <w:rFonts w:ascii="Cambria Math" w:hAnsi="Cambria Math"/>
          <w:sz w:val="36"/>
          <w:szCs w:val="36"/>
        </w:rPr>
        <w:t>Cunningham Creek 5</w:t>
      </w:r>
      <w:r w:rsidRPr="00C030D2">
        <w:rPr>
          <w:rFonts w:ascii="Cambria Math" w:hAnsi="Cambria Math"/>
          <w:sz w:val="36"/>
          <w:szCs w:val="36"/>
          <w:vertAlign w:val="superscript"/>
        </w:rPr>
        <w:t>th</w:t>
      </w:r>
      <w:r>
        <w:rPr>
          <w:rFonts w:ascii="Cambria Math" w:hAnsi="Cambria Math"/>
          <w:sz w:val="36"/>
          <w:szCs w:val="36"/>
        </w:rPr>
        <w:t xml:space="preserve"> Grade </w:t>
      </w:r>
      <w:r w:rsidR="00003A0F" w:rsidRPr="00003A0F">
        <w:rPr>
          <w:rFonts w:ascii="Cambria Math" w:hAnsi="Cambria Math"/>
          <w:sz w:val="36"/>
          <w:szCs w:val="36"/>
        </w:rPr>
        <w:t>Supply List</w:t>
      </w:r>
    </w:p>
    <w:p w14:paraId="18A942D5" w14:textId="66430661" w:rsidR="00C030D2" w:rsidRPr="00003A0F" w:rsidRDefault="00C030D2" w:rsidP="00003A0F">
      <w:pPr>
        <w:jc w:val="center"/>
        <w:rPr>
          <w:rFonts w:ascii="Cambria Math" w:hAnsi="Cambria Math"/>
          <w:sz w:val="36"/>
          <w:szCs w:val="36"/>
        </w:rPr>
      </w:pPr>
      <w:r>
        <w:rPr>
          <w:rFonts w:ascii="Cambria Math" w:hAnsi="Cambria Math"/>
          <w:sz w:val="36"/>
          <w:szCs w:val="36"/>
        </w:rPr>
        <w:t>2023 - 2024</w:t>
      </w:r>
    </w:p>
    <w:p w14:paraId="0DC4A335" w14:textId="3217710A" w:rsidR="00003A0F" w:rsidRDefault="00E31991" w:rsidP="00003A0F">
      <w:pPr>
        <w:pStyle w:val="ListParagraph"/>
        <w:numPr>
          <w:ilvl w:val="0"/>
          <w:numId w:val="1"/>
        </w:numPr>
        <w:rPr>
          <w:rFonts w:ascii="Cambria Math" w:hAnsi="Cambria Math"/>
          <w:sz w:val="36"/>
          <w:szCs w:val="36"/>
        </w:rPr>
      </w:pPr>
      <w:r>
        <w:rPr>
          <w:rFonts w:ascii="Cambria Math" w:hAnsi="Cambria Math"/>
          <w:sz w:val="36"/>
          <w:szCs w:val="36"/>
        </w:rPr>
        <w:t>1 set of STURDY h</w:t>
      </w:r>
      <w:r w:rsidR="00003A0F">
        <w:rPr>
          <w:rFonts w:ascii="Cambria Math" w:hAnsi="Cambria Math"/>
          <w:sz w:val="36"/>
          <w:szCs w:val="36"/>
        </w:rPr>
        <w:t>eadphone</w:t>
      </w:r>
      <w:r>
        <w:rPr>
          <w:rFonts w:ascii="Cambria Math" w:hAnsi="Cambria Math"/>
          <w:sz w:val="36"/>
          <w:szCs w:val="36"/>
        </w:rPr>
        <w:t>s (labeled with name)</w:t>
      </w:r>
    </w:p>
    <w:p w14:paraId="15212A82" w14:textId="7AB1CE74" w:rsidR="00003A0F" w:rsidRDefault="00003A0F" w:rsidP="00003A0F">
      <w:pPr>
        <w:pStyle w:val="ListParagraph"/>
        <w:numPr>
          <w:ilvl w:val="0"/>
          <w:numId w:val="1"/>
        </w:numPr>
        <w:rPr>
          <w:rFonts w:ascii="Cambria Math" w:hAnsi="Cambria Math"/>
          <w:sz w:val="36"/>
          <w:szCs w:val="36"/>
        </w:rPr>
      </w:pPr>
      <w:r>
        <w:rPr>
          <w:rFonts w:ascii="Cambria Math" w:hAnsi="Cambria Math"/>
          <w:sz w:val="36"/>
          <w:szCs w:val="36"/>
        </w:rPr>
        <w:t xml:space="preserve">Pencil </w:t>
      </w:r>
      <w:r w:rsidR="00E31991">
        <w:rPr>
          <w:rFonts w:ascii="Cambria Math" w:hAnsi="Cambria Math"/>
          <w:sz w:val="36"/>
          <w:szCs w:val="36"/>
        </w:rPr>
        <w:t>p</w:t>
      </w:r>
      <w:r>
        <w:rPr>
          <w:rFonts w:ascii="Cambria Math" w:hAnsi="Cambria Math"/>
          <w:sz w:val="36"/>
          <w:szCs w:val="36"/>
        </w:rPr>
        <w:t>ouch</w:t>
      </w:r>
      <w:r w:rsidR="00E31991">
        <w:rPr>
          <w:rFonts w:ascii="Cambria Math" w:hAnsi="Cambria Math"/>
          <w:sz w:val="36"/>
          <w:szCs w:val="36"/>
        </w:rPr>
        <w:t xml:space="preserve"> </w:t>
      </w:r>
      <w:r w:rsidR="00E31991">
        <w:rPr>
          <w:rFonts w:ascii="Cambria Math" w:hAnsi="Cambria Math"/>
          <w:sz w:val="36"/>
          <w:szCs w:val="36"/>
        </w:rPr>
        <w:t>(labeled with name)</w:t>
      </w:r>
    </w:p>
    <w:p w14:paraId="049FB746" w14:textId="1D5C472D" w:rsidR="00003A0F" w:rsidRDefault="00003A0F" w:rsidP="00003A0F">
      <w:pPr>
        <w:pStyle w:val="ListParagraph"/>
        <w:numPr>
          <w:ilvl w:val="0"/>
          <w:numId w:val="1"/>
        </w:numPr>
        <w:rPr>
          <w:rFonts w:ascii="Cambria Math" w:hAnsi="Cambria Math"/>
          <w:sz w:val="36"/>
          <w:szCs w:val="36"/>
        </w:rPr>
      </w:pPr>
      <w:r>
        <w:rPr>
          <w:rFonts w:ascii="Cambria Math" w:hAnsi="Cambria Math"/>
          <w:sz w:val="36"/>
          <w:szCs w:val="36"/>
        </w:rPr>
        <w:t xml:space="preserve">4 Composition </w:t>
      </w:r>
      <w:r w:rsidR="00E31991">
        <w:rPr>
          <w:rFonts w:ascii="Cambria Math" w:hAnsi="Cambria Math"/>
          <w:sz w:val="36"/>
          <w:szCs w:val="36"/>
        </w:rPr>
        <w:t>b</w:t>
      </w:r>
      <w:r>
        <w:rPr>
          <w:rFonts w:ascii="Cambria Math" w:hAnsi="Cambria Math"/>
          <w:sz w:val="36"/>
          <w:szCs w:val="36"/>
        </w:rPr>
        <w:t>ooks</w:t>
      </w:r>
      <w:r w:rsidR="00E31991">
        <w:rPr>
          <w:rFonts w:ascii="Cambria Math" w:hAnsi="Cambria Math"/>
          <w:sz w:val="36"/>
          <w:szCs w:val="36"/>
        </w:rPr>
        <w:t xml:space="preserve"> (Wide-Rule)</w:t>
      </w:r>
    </w:p>
    <w:p w14:paraId="61CB74EA" w14:textId="00C7D3FF" w:rsidR="00003A0F" w:rsidRDefault="00003A0F" w:rsidP="00003A0F">
      <w:pPr>
        <w:pStyle w:val="ListParagraph"/>
        <w:numPr>
          <w:ilvl w:val="0"/>
          <w:numId w:val="1"/>
        </w:numPr>
        <w:rPr>
          <w:rFonts w:ascii="Cambria Math" w:hAnsi="Cambria Math"/>
          <w:sz w:val="36"/>
          <w:szCs w:val="36"/>
        </w:rPr>
      </w:pPr>
      <w:r>
        <w:rPr>
          <w:rFonts w:ascii="Cambria Math" w:hAnsi="Cambria Math"/>
          <w:sz w:val="36"/>
          <w:szCs w:val="36"/>
        </w:rPr>
        <w:t>1 – 1</w:t>
      </w:r>
      <w:r w:rsidR="00E31991">
        <w:rPr>
          <w:rFonts w:ascii="Cambria Math" w:hAnsi="Cambria Math"/>
          <w:sz w:val="36"/>
          <w:szCs w:val="36"/>
        </w:rPr>
        <w:t xml:space="preserve"> </w:t>
      </w:r>
      <w:r>
        <w:rPr>
          <w:rFonts w:ascii="Cambria Math" w:hAnsi="Cambria Math"/>
          <w:sz w:val="36"/>
          <w:szCs w:val="36"/>
        </w:rPr>
        <w:t xml:space="preserve">inch </w:t>
      </w:r>
      <w:r w:rsidR="00E31991">
        <w:rPr>
          <w:rFonts w:ascii="Cambria Math" w:hAnsi="Cambria Math"/>
          <w:sz w:val="36"/>
          <w:szCs w:val="36"/>
        </w:rPr>
        <w:t>b</w:t>
      </w:r>
      <w:r>
        <w:rPr>
          <w:rFonts w:ascii="Cambria Math" w:hAnsi="Cambria Math"/>
          <w:sz w:val="36"/>
          <w:szCs w:val="36"/>
        </w:rPr>
        <w:t>inder</w:t>
      </w:r>
    </w:p>
    <w:p w14:paraId="05543F5C" w14:textId="7ADFBEF4" w:rsidR="00003A0F" w:rsidRDefault="00003A0F" w:rsidP="00003A0F">
      <w:pPr>
        <w:pStyle w:val="ListParagraph"/>
        <w:numPr>
          <w:ilvl w:val="0"/>
          <w:numId w:val="1"/>
        </w:numPr>
        <w:rPr>
          <w:rFonts w:ascii="Cambria Math" w:hAnsi="Cambria Math"/>
          <w:sz w:val="36"/>
          <w:szCs w:val="36"/>
        </w:rPr>
      </w:pPr>
      <w:r>
        <w:rPr>
          <w:rFonts w:ascii="Cambria Math" w:hAnsi="Cambria Math"/>
          <w:sz w:val="36"/>
          <w:szCs w:val="36"/>
        </w:rPr>
        <w:t xml:space="preserve">5 plastic </w:t>
      </w:r>
      <w:r w:rsidR="00E31991">
        <w:rPr>
          <w:rFonts w:ascii="Cambria Math" w:hAnsi="Cambria Math"/>
          <w:sz w:val="36"/>
          <w:szCs w:val="36"/>
        </w:rPr>
        <w:t>folders with pockets and prongs (</w:t>
      </w:r>
      <w:proofErr w:type="spellStart"/>
      <w:proofErr w:type="gramStart"/>
      <w:r w:rsidR="00E31991">
        <w:rPr>
          <w:rFonts w:ascii="Cambria Math" w:hAnsi="Cambria Math"/>
          <w:sz w:val="36"/>
          <w:szCs w:val="36"/>
        </w:rPr>
        <w:t>red,green</w:t>
      </w:r>
      <w:proofErr w:type="gramEnd"/>
      <w:r w:rsidR="00E31991">
        <w:rPr>
          <w:rFonts w:ascii="Cambria Math" w:hAnsi="Cambria Math"/>
          <w:sz w:val="36"/>
          <w:szCs w:val="36"/>
        </w:rPr>
        <w:t>,blue,yellow,purple</w:t>
      </w:r>
      <w:proofErr w:type="spellEnd"/>
      <w:r w:rsidR="00E31991">
        <w:rPr>
          <w:rFonts w:ascii="Cambria Math" w:hAnsi="Cambria Math"/>
          <w:sz w:val="36"/>
          <w:szCs w:val="36"/>
        </w:rPr>
        <w:t>)</w:t>
      </w:r>
    </w:p>
    <w:p w14:paraId="6973CF87" w14:textId="2B5A93BA" w:rsidR="00003A0F" w:rsidRDefault="00003A0F" w:rsidP="00003A0F">
      <w:pPr>
        <w:pStyle w:val="ListParagraph"/>
        <w:numPr>
          <w:ilvl w:val="0"/>
          <w:numId w:val="1"/>
        </w:numPr>
        <w:rPr>
          <w:rFonts w:ascii="Cambria Math" w:hAnsi="Cambria Math"/>
          <w:sz w:val="36"/>
          <w:szCs w:val="36"/>
        </w:rPr>
      </w:pPr>
      <w:r>
        <w:rPr>
          <w:rFonts w:ascii="Cambria Math" w:hAnsi="Cambria Math"/>
          <w:sz w:val="36"/>
          <w:szCs w:val="36"/>
        </w:rPr>
        <w:t>8 small glue sticks</w:t>
      </w:r>
    </w:p>
    <w:p w14:paraId="4CE21AA4" w14:textId="6102D119" w:rsidR="00003A0F" w:rsidRDefault="00003A0F" w:rsidP="00003A0F">
      <w:pPr>
        <w:pStyle w:val="ListParagraph"/>
        <w:numPr>
          <w:ilvl w:val="0"/>
          <w:numId w:val="1"/>
        </w:numPr>
        <w:rPr>
          <w:rFonts w:ascii="Cambria Math" w:hAnsi="Cambria Math"/>
          <w:sz w:val="36"/>
          <w:szCs w:val="36"/>
        </w:rPr>
      </w:pPr>
      <w:r>
        <w:rPr>
          <w:rFonts w:ascii="Cambria Math" w:hAnsi="Cambria Math"/>
          <w:sz w:val="36"/>
          <w:szCs w:val="36"/>
        </w:rPr>
        <w:t xml:space="preserve">1 pair </w:t>
      </w:r>
      <w:r w:rsidR="00E31991">
        <w:rPr>
          <w:rFonts w:ascii="Cambria Math" w:hAnsi="Cambria Math"/>
          <w:sz w:val="36"/>
          <w:szCs w:val="36"/>
        </w:rPr>
        <w:t xml:space="preserve">5” </w:t>
      </w:r>
      <w:r>
        <w:rPr>
          <w:rFonts w:ascii="Cambria Math" w:hAnsi="Cambria Math"/>
          <w:sz w:val="36"/>
          <w:szCs w:val="36"/>
        </w:rPr>
        <w:t>scissors</w:t>
      </w:r>
    </w:p>
    <w:p w14:paraId="0E362240" w14:textId="5546BEDB" w:rsidR="00003A0F" w:rsidRDefault="00003A0F" w:rsidP="00003A0F">
      <w:pPr>
        <w:pStyle w:val="ListParagraph"/>
        <w:numPr>
          <w:ilvl w:val="0"/>
          <w:numId w:val="1"/>
        </w:numPr>
        <w:rPr>
          <w:rFonts w:ascii="Cambria Math" w:hAnsi="Cambria Math"/>
          <w:sz w:val="36"/>
          <w:szCs w:val="36"/>
        </w:rPr>
      </w:pPr>
      <w:r>
        <w:rPr>
          <w:rFonts w:ascii="Cambria Math" w:hAnsi="Cambria Math"/>
          <w:sz w:val="36"/>
          <w:szCs w:val="36"/>
        </w:rPr>
        <w:t xml:space="preserve">5 packs of </w:t>
      </w:r>
      <w:r w:rsidR="00E31991">
        <w:rPr>
          <w:rFonts w:ascii="Cambria Math" w:hAnsi="Cambria Math"/>
          <w:sz w:val="36"/>
          <w:szCs w:val="36"/>
        </w:rPr>
        <w:t>Ticonderoga p</w:t>
      </w:r>
      <w:r>
        <w:rPr>
          <w:rFonts w:ascii="Cambria Math" w:hAnsi="Cambria Math"/>
          <w:sz w:val="36"/>
          <w:szCs w:val="36"/>
        </w:rPr>
        <w:t>encils</w:t>
      </w:r>
      <w:r w:rsidR="00E31991">
        <w:rPr>
          <w:rFonts w:ascii="Cambria Math" w:hAnsi="Cambria Math"/>
          <w:sz w:val="36"/>
          <w:szCs w:val="36"/>
        </w:rPr>
        <w:t xml:space="preserve"> (12 </w:t>
      </w:r>
      <w:proofErr w:type="spellStart"/>
      <w:r w:rsidR="00E31991">
        <w:rPr>
          <w:rFonts w:ascii="Cambria Math" w:hAnsi="Cambria Math"/>
          <w:sz w:val="36"/>
          <w:szCs w:val="36"/>
        </w:rPr>
        <w:t>ct</w:t>
      </w:r>
      <w:proofErr w:type="spellEnd"/>
      <w:r w:rsidR="00E31991">
        <w:rPr>
          <w:rFonts w:ascii="Cambria Math" w:hAnsi="Cambria Math"/>
          <w:sz w:val="36"/>
          <w:szCs w:val="36"/>
        </w:rPr>
        <w:t>)</w:t>
      </w:r>
    </w:p>
    <w:p w14:paraId="6815D43C" w14:textId="4968373A" w:rsidR="00003A0F" w:rsidRDefault="00003A0F" w:rsidP="00003A0F">
      <w:pPr>
        <w:pStyle w:val="ListParagraph"/>
        <w:numPr>
          <w:ilvl w:val="0"/>
          <w:numId w:val="1"/>
        </w:numPr>
        <w:rPr>
          <w:rFonts w:ascii="Cambria Math" w:hAnsi="Cambria Math"/>
          <w:sz w:val="36"/>
          <w:szCs w:val="36"/>
        </w:rPr>
      </w:pPr>
      <w:r>
        <w:rPr>
          <w:rFonts w:ascii="Cambria Math" w:hAnsi="Cambria Math"/>
          <w:sz w:val="36"/>
          <w:szCs w:val="36"/>
        </w:rPr>
        <w:t>8 expo markers</w:t>
      </w:r>
    </w:p>
    <w:p w14:paraId="2D5AF392" w14:textId="5213CAC2" w:rsidR="00003A0F" w:rsidRDefault="00003A0F" w:rsidP="00003A0F">
      <w:pPr>
        <w:pStyle w:val="ListParagraph"/>
        <w:numPr>
          <w:ilvl w:val="0"/>
          <w:numId w:val="1"/>
        </w:numPr>
        <w:rPr>
          <w:rFonts w:ascii="Cambria Math" w:hAnsi="Cambria Math"/>
          <w:sz w:val="36"/>
          <w:szCs w:val="36"/>
        </w:rPr>
      </w:pPr>
      <w:r>
        <w:rPr>
          <w:rFonts w:ascii="Cambria Math" w:hAnsi="Cambria Math"/>
          <w:sz w:val="36"/>
          <w:szCs w:val="36"/>
        </w:rPr>
        <w:t xml:space="preserve">24 </w:t>
      </w:r>
      <w:proofErr w:type="gramStart"/>
      <w:r>
        <w:rPr>
          <w:rFonts w:ascii="Cambria Math" w:hAnsi="Cambria Math"/>
          <w:sz w:val="36"/>
          <w:szCs w:val="36"/>
        </w:rPr>
        <w:t>count colored</w:t>
      </w:r>
      <w:proofErr w:type="gramEnd"/>
      <w:r>
        <w:rPr>
          <w:rFonts w:ascii="Cambria Math" w:hAnsi="Cambria Math"/>
          <w:sz w:val="36"/>
          <w:szCs w:val="36"/>
        </w:rPr>
        <w:t xml:space="preserve"> pencils</w:t>
      </w:r>
    </w:p>
    <w:p w14:paraId="5C5663AB" w14:textId="40396F06" w:rsidR="00003A0F" w:rsidRDefault="00003A0F" w:rsidP="00003A0F">
      <w:pPr>
        <w:pStyle w:val="ListParagraph"/>
        <w:numPr>
          <w:ilvl w:val="0"/>
          <w:numId w:val="1"/>
        </w:numPr>
        <w:rPr>
          <w:rFonts w:ascii="Cambria Math" w:hAnsi="Cambria Math"/>
          <w:sz w:val="36"/>
          <w:szCs w:val="36"/>
        </w:rPr>
      </w:pPr>
      <w:r>
        <w:rPr>
          <w:rFonts w:ascii="Cambria Math" w:hAnsi="Cambria Math"/>
          <w:sz w:val="36"/>
          <w:szCs w:val="36"/>
        </w:rPr>
        <w:t>1 pack disinfectant wipes</w:t>
      </w:r>
    </w:p>
    <w:p w14:paraId="76651EA1" w14:textId="44F0230B" w:rsidR="00003A0F" w:rsidRPr="00C030D2" w:rsidRDefault="00003A0F" w:rsidP="00003A0F">
      <w:pPr>
        <w:rPr>
          <w:rFonts w:ascii="Cambria Math" w:hAnsi="Cambria Math"/>
          <w:sz w:val="16"/>
          <w:szCs w:val="16"/>
        </w:rPr>
      </w:pPr>
    </w:p>
    <w:p w14:paraId="480081FB" w14:textId="50A11262" w:rsidR="00003A0F" w:rsidRPr="00E31991" w:rsidRDefault="00003A0F" w:rsidP="00E31991">
      <w:pPr>
        <w:pStyle w:val="ListParagraph"/>
        <w:numPr>
          <w:ilvl w:val="0"/>
          <w:numId w:val="1"/>
        </w:numPr>
        <w:rPr>
          <w:rFonts w:ascii="Cambria Math" w:hAnsi="Cambria Math"/>
          <w:sz w:val="36"/>
          <w:szCs w:val="36"/>
        </w:rPr>
      </w:pPr>
      <w:r>
        <w:rPr>
          <w:rFonts w:ascii="Cambria Math" w:hAnsi="Cambria Math"/>
          <w:sz w:val="36"/>
          <w:szCs w:val="36"/>
        </w:rPr>
        <w:t>Boys</w:t>
      </w:r>
    </w:p>
    <w:p w14:paraId="09060BD4" w14:textId="4EBEFDB4" w:rsidR="00003A0F" w:rsidRDefault="00E31991" w:rsidP="00003A0F">
      <w:pPr>
        <w:pStyle w:val="ListParagraph"/>
        <w:numPr>
          <w:ilvl w:val="1"/>
          <w:numId w:val="1"/>
        </w:numPr>
        <w:rPr>
          <w:rFonts w:ascii="Cambria Math" w:hAnsi="Cambria Math"/>
          <w:sz w:val="36"/>
          <w:szCs w:val="36"/>
        </w:rPr>
      </w:pPr>
      <w:r>
        <w:rPr>
          <w:rFonts w:ascii="Cambria Math" w:hAnsi="Cambria Math"/>
          <w:sz w:val="36"/>
          <w:szCs w:val="36"/>
        </w:rPr>
        <w:t>1 pack g</w:t>
      </w:r>
      <w:r w:rsidR="00003A0F">
        <w:rPr>
          <w:rFonts w:ascii="Cambria Math" w:hAnsi="Cambria Math"/>
          <w:sz w:val="36"/>
          <w:szCs w:val="36"/>
        </w:rPr>
        <w:t xml:space="preserve">raph </w:t>
      </w:r>
      <w:r>
        <w:rPr>
          <w:rFonts w:ascii="Cambria Math" w:hAnsi="Cambria Math"/>
          <w:sz w:val="36"/>
          <w:szCs w:val="36"/>
        </w:rPr>
        <w:t>p</w:t>
      </w:r>
      <w:r w:rsidR="00003A0F">
        <w:rPr>
          <w:rFonts w:ascii="Cambria Math" w:hAnsi="Cambria Math"/>
          <w:sz w:val="36"/>
          <w:szCs w:val="36"/>
        </w:rPr>
        <w:t>aper</w:t>
      </w:r>
    </w:p>
    <w:p w14:paraId="4EC6060D" w14:textId="423CA923" w:rsidR="00003A0F" w:rsidRDefault="00003A0F" w:rsidP="00003A0F">
      <w:pPr>
        <w:pStyle w:val="ListParagraph"/>
        <w:numPr>
          <w:ilvl w:val="1"/>
          <w:numId w:val="1"/>
        </w:numPr>
        <w:rPr>
          <w:rFonts w:ascii="Cambria Math" w:hAnsi="Cambria Math"/>
          <w:sz w:val="36"/>
          <w:szCs w:val="36"/>
        </w:rPr>
      </w:pPr>
      <w:r>
        <w:rPr>
          <w:rFonts w:ascii="Cambria Math" w:hAnsi="Cambria Math"/>
          <w:sz w:val="36"/>
          <w:szCs w:val="36"/>
        </w:rPr>
        <w:t>2 packs of eraser caps</w:t>
      </w:r>
    </w:p>
    <w:p w14:paraId="2C318BDE" w14:textId="4DB83E31" w:rsidR="00003A0F" w:rsidRDefault="00003A0F" w:rsidP="00003A0F">
      <w:pPr>
        <w:pStyle w:val="ListParagraph"/>
        <w:numPr>
          <w:ilvl w:val="1"/>
          <w:numId w:val="1"/>
        </w:numPr>
        <w:rPr>
          <w:rFonts w:ascii="Cambria Math" w:hAnsi="Cambria Math"/>
          <w:sz w:val="36"/>
          <w:szCs w:val="36"/>
        </w:rPr>
      </w:pPr>
      <w:r>
        <w:rPr>
          <w:rFonts w:ascii="Cambria Math" w:hAnsi="Cambria Math"/>
          <w:sz w:val="36"/>
          <w:szCs w:val="36"/>
        </w:rPr>
        <w:t>4 yellow highlighters</w:t>
      </w:r>
    </w:p>
    <w:p w14:paraId="3036C43B" w14:textId="7BD98F10" w:rsidR="00003A0F" w:rsidRDefault="00E31991" w:rsidP="00003A0F">
      <w:pPr>
        <w:pStyle w:val="ListParagraph"/>
        <w:numPr>
          <w:ilvl w:val="1"/>
          <w:numId w:val="1"/>
        </w:numPr>
        <w:rPr>
          <w:rFonts w:ascii="Cambria Math" w:hAnsi="Cambria Math"/>
          <w:sz w:val="36"/>
          <w:szCs w:val="36"/>
        </w:rPr>
      </w:pPr>
      <w:r>
        <w:rPr>
          <w:rFonts w:ascii="Cambria Math" w:hAnsi="Cambria Math"/>
          <w:sz w:val="36"/>
          <w:szCs w:val="36"/>
        </w:rPr>
        <w:t>1 roll of p</w:t>
      </w:r>
      <w:r w:rsidR="00003A0F">
        <w:rPr>
          <w:rFonts w:ascii="Cambria Math" w:hAnsi="Cambria Math"/>
          <w:sz w:val="36"/>
          <w:szCs w:val="36"/>
        </w:rPr>
        <w:t>aper towels</w:t>
      </w:r>
    </w:p>
    <w:p w14:paraId="7473A486" w14:textId="440EF7C5" w:rsidR="00003A0F" w:rsidRDefault="00E31991" w:rsidP="00003A0F">
      <w:pPr>
        <w:pStyle w:val="ListParagraph"/>
        <w:numPr>
          <w:ilvl w:val="1"/>
          <w:numId w:val="1"/>
        </w:numPr>
        <w:rPr>
          <w:rFonts w:ascii="Cambria Math" w:hAnsi="Cambria Math"/>
          <w:sz w:val="36"/>
          <w:szCs w:val="36"/>
        </w:rPr>
      </w:pPr>
      <w:r>
        <w:rPr>
          <w:rFonts w:ascii="Cambria Math" w:hAnsi="Cambria Math"/>
          <w:sz w:val="36"/>
          <w:szCs w:val="36"/>
        </w:rPr>
        <w:t>1 pack of s</w:t>
      </w:r>
      <w:r w:rsidR="00003A0F">
        <w:rPr>
          <w:rFonts w:ascii="Cambria Math" w:hAnsi="Cambria Math"/>
          <w:sz w:val="36"/>
          <w:szCs w:val="36"/>
        </w:rPr>
        <w:t>andwich size</w:t>
      </w:r>
      <w:r>
        <w:rPr>
          <w:rFonts w:ascii="Cambria Math" w:hAnsi="Cambria Math"/>
          <w:sz w:val="36"/>
          <w:szCs w:val="36"/>
        </w:rPr>
        <w:t xml:space="preserve"> Ziploc bags</w:t>
      </w:r>
    </w:p>
    <w:p w14:paraId="36CD1A24" w14:textId="2955FCC6" w:rsidR="00003A0F" w:rsidRDefault="00003A0F" w:rsidP="00003A0F">
      <w:pPr>
        <w:pStyle w:val="ListParagraph"/>
        <w:numPr>
          <w:ilvl w:val="0"/>
          <w:numId w:val="1"/>
        </w:numPr>
        <w:rPr>
          <w:rFonts w:ascii="Cambria Math" w:hAnsi="Cambria Math"/>
          <w:sz w:val="36"/>
          <w:szCs w:val="36"/>
        </w:rPr>
      </w:pPr>
      <w:r>
        <w:rPr>
          <w:rFonts w:ascii="Cambria Math" w:hAnsi="Cambria Math"/>
          <w:sz w:val="36"/>
          <w:szCs w:val="36"/>
        </w:rPr>
        <w:t>Girls</w:t>
      </w:r>
    </w:p>
    <w:p w14:paraId="095308B6" w14:textId="081384EE" w:rsidR="00003A0F" w:rsidRPr="00003A0F" w:rsidRDefault="00C030D2" w:rsidP="00003A0F">
      <w:pPr>
        <w:pStyle w:val="ListParagraph"/>
        <w:numPr>
          <w:ilvl w:val="1"/>
          <w:numId w:val="1"/>
        </w:numPr>
        <w:rPr>
          <w:rFonts w:ascii="Cambria Math" w:hAnsi="Cambria Math"/>
          <w:sz w:val="36"/>
          <w:szCs w:val="36"/>
        </w:rPr>
      </w:pPr>
      <w:r>
        <w:rPr>
          <w:rFonts w:ascii="Cambria Math" w:hAnsi="Cambria Math"/>
          <w:sz w:val="36"/>
          <w:szCs w:val="36"/>
        </w:rPr>
        <w:t>1 package of n</w:t>
      </w:r>
      <w:r w:rsidR="00003A0F">
        <w:rPr>
          <w:rFonts w:ascii="Cambria Math" w:hAnsi="Cambria Math"/>
          <w:sz w:val="36"/>
          <w:szCs w:val="36"/>
        </w:rPr>
        <w:t>otebook paper (wide rule)</w:t>
      </w:r>
    </w:p>
    <w:p w14:paraId="41DEF511" w14:textId="3ABA344E" w:rsidR="00003A0F" w:rsidRDefault="00003A0F" w:rsidP="00003A0F">
      <w:pPr>
        <w:pStyle w:val="ListParagraph"/>
        <w:numPr>
          <w:ilvl w:val="1"/>
          <w:numId w:val="1"/>
        </w:numPr>
        <w:rPr>
          <w:rFonts w:ascii="Cambria Math" w:hAnsi="Cambria Math"/>
          <w:sz w:val="36"/>
          <w:szCs w:val="36"/>
        </w:rPr>
      </w:pPr>
      <w:r>
        <w:rPr>
          <w:rFonts w:ascii="Cambria Math" w:hAnsi="Cambria Math"/>
          <w:sz w:val="36"/>
          <w:szCs w:val="36"/>
        </w:rPr>
        <w:t>2</w:t>
      </w:r>
      <w:r w:rsidR="00C030D2">
        <w:rPr>
          <w:rFonts w:ascii="Cambria Math" w:hAnsi="Cambria Math"/>
          <w:sz w:val="36"/>
          <w:szCs w:val="36"/>
        </w:rPr>
        <w:t xml:space="preserve"> packs</w:t>
      </w:r>
      <w:r>
        <w:rPr>
          <w:rFonts w:ascii="Cambria Math" w:hAnsi="Cambria Math"/>
          <w:sz w:val="36"/>
          <w:szCs w:val="36"/>
        </w:rPr>
        <w:t xml:space="preserve"> of sticky notes</w:t>
      </w:r>
    </w:p>
    <w:p w14:paraId="7A74BEAA" w14:textId="6BBABFC5" w:rsidR="00003A0F" w:rsidRDefault="00003A0F" w:rsidP="00003A0F">
      <w:pPr>
        <w:pStyle w:val="ListParagraph"/>
        <w:numPr>
          <w:ilvl w:val="1"/>
          <w:numId w:val="1"/>
        </w:numPr>
        <w:rPr>
          <w:rFonts w:ascii="Cambria Math" w:hAnsi="Cambria Math"/>
          <w:sz w:val="36"/>
          <w:szCs w:val="36"/>
        </w:rPr>
      </w:pPr>
      <w:r>
        <w:rPr>
          <w:rFonts w:ascii="Cambria Math" w:hAnsi="Cambria Math"/>
          <w:sz w:val="36"/>
          <w:szCs w:val="36"/>
        </w:rPr>
        <w:t>1 pack of crayons</w:t>
      </w:r>
      <w:r w:rsidR="00C030D2">
        <w:rPr>
          <w:rFonts w:ascii="Cambria Math" w:hAnsi="Cambria Math"/>
          <w:sz w:val="36"/>
          <w:szCs w:val="36"/>
        </w:rPr>
        <w:t xml:space="preserve"> (24 </w:t>
      </w:r>
      <w:proofErr w:type="spellStart"/>
      <w:r w:rsidR="00C030D2">
        <w:rPr>
          <w:rFonts w:ascii="Cambria Math" w:hAnsi="Cambria Math"/>
          <w:sz w:val="36"/>
          <w:szCs w:val="36"/>
        </w:rPr>
        <w:t>ct</w:t>
      </w:r>
      <w:proofErr w:type="spellEnd"/>
      <w:r w:rsidR="00C030D2">
        <w:rPr>
          <w:rFonts w:ascii="Cambria Math" w:hAnsi="Cambria Math"/>
          <w:sz w:val="36"/>
          <w:szCs w:val="36"/>
        </w:rPr>
        <w:t>)</w:t>
      </w:r>
    </w:p>
    <w:p w14:paraId="6DBF2C38" w14:textId="26C2ADF6" w:rsidR="00003A0F" w:rsidRDefault="00C030D2" w:rsidP="00003A0F">
      <w:pPr>
        <w:pStyle w:val="ListParagraph"/>
        <w:numPr>
          <w:ilvl w:val="1"/>
          <w:numId w:val="1"/>
        </w:numPr>
        <w:rPr>
          <w:rFonts w:ascii="Cambria Math" w:hAnsi="Cambria Math"/>
          <w:sz w:val="36"/>
          <w:szCs w:val="36"/>
        </w:rPr>
      </w:pPr>
      <w:r>
        <w:rPr>
          <w:rFonts w:ascii="Cambria Math" w:hAnsi="Cambria Math"/>
          <w:sz w:val="36"/>
          <w:szCs w:val="36"/>
        </w:rPr>
        <w:t>1 box of t</w:t>
      </w:r>
      <w:r w:rsidR="00003A0F">
        <w:rPr>
          <w:rFonts w:ascii="Cambria Math" w:hAnsi="Cambria Math"/>
          <w:sz w:val="36"/>
          <w:szCs w:val="36"/>
        </w:rPr>
        <w:t>issues</w:t>
      </w:r>
    </w:p>
    <w:p w14:paraId="2E0FFC9E" w14:textId="2049A36B" w:rsidR="00003A0F" w:rsidRPr="00003A0F" w:rsidRDefault="00C030D2" w:rsidP="00003A0F">
      <w:pPr>
        <w:pStyle w:val="ListParagraph"/>
        <w:numPr>
          <w:ilvl w:val="1"/>
          <w:numId w:val="1"/>
        </w:numPr>
        <w:rPr>
          <w:rFonts w:ascii="Cambria Math" w:hAnsi="Cambria Math"/>
          <w:sz w:val="36"/>
          <w:szCs w:val="36"/>
        </w:rPr>
      </w:pPr>
      <w:r>
        <w:rPr>
          <w:rFonts w:ascii="Cambria Math" w:hAnsi="Cambria Math"/>
          <w:sz w:val="36"/>
          <w:szCs w:val="36"/>
        </w:rPr>
        <w:t>1 pack of g</w:t>
      </w:r>
      <w:r w:rsidR="00003A0F">
        <w:rPr>
          <w:rFonts w:ascii="Cambria Math" w:hAnsi="Cambria Math"/>
          <w:sz w:val="36"/>
          <w:szCs w:val="36"/>
        </w:rPr>
        <w:t xml:space="preserve">allon size </w:t>
      </w:r>
      <w:r w:rsidR="00E31991">
        <w:rPr>
          <w:rFonts w:ascii="Cambria Math" w:hAnsi="Cambria Math"/>
          <w:sz w:val="36"/>
          <w:szCs w:val="36"/>
        </w:rPr>
        <w:t>Ziploc</w:t>
      </w:r>
      <w:r>
        <w:rPr>
          <w:rFonts w:ascii="Cambria Math" w:hAnsi="Cambria Math"/>
          <w:sz w:val="36"/>
          <w:szCs w:val="36"/>
        </w:rPr>
        <w:t xml:space="preserve"> bags</w:t>
      </w:r>
    </w:p>
    <w:sectPr w:rsidR="00003A0F" w:rsidRPr="00003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66979"/>
    <w:multiLevelType w:val="hybridMultilevel"/>
    <w:tmpl w:val="34BEC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383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A0F"/>
    <w:rsid w:val="00003A0F"/>
    <w:rsid w:val="00C030D2"/>
    <w:rsid w:val="00E3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839B4"/>
  <w15:chartTrackingRefBased/>
  <w15:docId w15:val="{F9B9D988-8A0C-418E-86D8-7F3DC202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Mccrohan</dc:creator>
  <cp:keywords/>
  <dc:description/>
  <cp:lastModifiedBy>Kristen Mccrohan</cp:lastModifiedBy>
  <cp:revision>1</cp:revision>
  <cp:lastPrinted>2023-05-11T16:31:00Z</cp:lastPrinted>
  <dcterms:created xsi:type="dcterms:W3CDTF">2023-05-11T16:26:00Z</dcterms:created>
  <dcterms:modified xsi:type="dcterms:W3CDTF">2023-05-11T18:02:00Z</dcterms:modified>
</cp:coreProperties>
</file>