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CA25" w14:textId="3983B50C" w:rsidR="00D555E1" w:rsidRPr="00D555E1" w:rsidRDefault="00D555E1" w:rsidP="00D555E1">
      <w:pPr>
        <w:jc w:val="center"/>
        <w:rPr>
          <w:sz w:val="48"/>
          <w:szCs w:val="48"/>
        </w:rPr>
      </w:pPr>
      <w:r w:rsidRPr="00D555E1">
        <w:rPr>
          <w:noProof/>
        </w:rPr>
        <w:drawing>
          <wp:anchor distT="0" distB="0" distL="114300" distR="114300" simplePos="0" relativeHeight="251658240" behindDoc="0" locked="0" layoutInCell="1" allowOverlap="1" wp14:anchorId="68E02BA6" wp14:editId="6D82A5F4">
            <wp:simplePos x="0" y="0"/>
            <wp:positionH relativeFrom="margin">
              <wp:posOffset>-266700</wp:posOffset>
            </wp:positionH>
            <wp:positionV relativeFrom="paragraph">
              <wp:posOffset>-469900</wp:posOffset>
            </wp:positionV>
            <wp:extent cx="1341120" cy="1311910"/>
            <wp:effectExtent l="0" t="0" r="0" b="254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6" t="3683" r="6554" b="7622"/>
                    <a:stretch/>
                  </pic:blipFill>
                  <pic:spPr bwMode="auto">
                    <a:xfrm>
                      <a:off x="0" y="0"/>
                      <a:ext cx="1341120" cy="13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5E1">
        <w:rPr>
          <w:sz w:val="48"/>
          <w:szCs w:val="48"/>
        </w:rPr>
        <w:t>Supply List 202</w:t>
      </w:r>
      <w:r>
        <w:rPr>
          <w:sz w:val="48"/>
          <w:szCs w:val="48"/>
        </w:rPr>
        <w:t>3</w:t>
      </w:r>
      <w:r w:rsidRPr="00D555E1">
        <w:rPr>
          <w:sz w:val="48"/>
          <w:szCs w:val="48"/>
        </w:rPr>
        <w:t>-202</w:t>
      </w:r>
      <w:r>
        <w:rPr>
          <w:sz w:val="48"/>
          <w:szCs w:val="48"/>
        </w:rPr>
        <w:t>4</w:t>
      </w:r>
    </w:p>
    <w:p w14:paraId="5F15F87F" w14:textId="6B255767" w:rsidR="00D555E1" w:rsidRPr="00D555E1" w:rsidRDefault="00D555E1" w:rsidP="00D555E1">
      <w:pPr>
        <w:jc w:val="center"/>
        <w:rPr>
          <w:sz w:val="48"/>
          <w:szCs w:val="48"/>
        </w:rPr>
      </w:pPr>
      <w:r w:rsidRPr="00D555E1">
        <w:rPr>
          <w:sz w:val="48"/>
          <w:szCs w:val="48"/>
        </w:rPr>
        <w:t>Third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20208E" w14:paraId="75C9012C" w14:textId="77777777" w:rsidTr="0020208E">
        <w:tc>
          <w:tcPr>
            <w:tcW w:w="895" w:type="dxa"/>
          </w:tcPr>
          <w:p w14:paraId="1C5A5D65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51BDB4AC" w14:textId="2C5FBF28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 xml:space="preserve">1 set of sturdy </w:t>
            </w:r>
            <w:r w:rsidRPr="00D555E1">
              <w:rPr>
                <w:b/>
                <w:bCs/>
                <w:sz w:val="28"/>
                <w:szCs w:val="28"/>
              </w:rPr>
              <w:t>wired</w:t>
            </w:r>
            <w:r w:rsidRPr="00D555E1">
              <w:rPr>
                <w:sz w:val="28"/>
                <w:szCs w:val="28"/>
              </w:rPr>
              <w:t xml:space="preserve"> headphones</w:t>
            </w:r>
          </w:p>
        </w:tc>
      </w:tr>
      <w:tr w:rsidR="0020208E" w14:paraId="185F00B5" w14:textId="77777777" w:rsidTr="0020208E">
        <w:tc>
          <w:tcPr>
            <w:tcW w:w="895" w:type="dxa"/>
          </w:tcPr>
          <w:p w14:paraId="3B3EFB42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7A39D9A1" w14:textId="1DBA351F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1 box of colored pencils (12ct.)</w:t>
            </w:r>
          </w:p>
        </w:tc>
      </w:tr>
      <w:tr w:rsidR="0020208E" w14:paraId="0E3C31A6" w14:textId="77777777" w:rsidTr="0020208E">
        <w:tc>
          <w:tcPr>
            <w:tcW w:w="895" w:type="dxa"/>
          </w:tcPr>
          <w:p w14:paraId="0FAAE61D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2A4AAF84" w14:textId="07F7C211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1 pkg of Crayola thin markers</w:t>
            </w:r>
          </w:p>
        </w:tc>
      </w:tr>
      <w:tr w:rsidR="0020208E" w14:paraId="2364B30D" w14:textId="77777777" w:rsidTr="0020208E">
        <w:tc>
          <w:tcPr>
            <w:tcW w:w="895" w:type="dxa"/>
          </w:tcPr>
          <w:p w14:paraId="364966DA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38FB7FDA" w14:textId="751DE30F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 xml:space="preserve">2 pkgs fine tip </w:t>
            </w:r>
            <w:r w:rsidRPr="00D555E1">
              <w:rPr>
                <w:b/>
                <w:bCs/>
                <w:sz w:val="28"/>
                <w:szCs w:val="28"/>
              </w:rPr>
              <w:t>black</w:t>
            </w:r>
            <w:r w:rsidRPr="00D555E1">
              <w:rPr>
                <w:sz w:val="28"/>
                <w:szCs w:val="28"/>
              </w:rPr>
              <w:t xml:space="preserve"> expo markers (thin)</w:t>
            </w:r>
          </w:p>
        </w:tc>
      </w:tr>
      <w:tr w:rsidR="0020208E" w14:paraId="7AA89994" w14:textId="77777777" w:rsidTr="0020208E">
        <w:tc>
          <w:tcPr>
            <w:tcW w:w="895" w:type="dxa"/>
          </w:tcPr>
          <w:p w14:paraId="6935BFEE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4E10EEDE" w14:textId="3EA37BAD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 xml:space="preserve">5 pkgs of Ticonderoga pencils (12 ct.) </w:t>
            </w:r>
            <w:r w:rsidRPr="00D555E1">
              <w:rPr>
                <w:b/>
                <w:bCs/>
                <w:sz w:val="28"/>
                <w:szCs w:val="28"/>
                <w:u w:val="single"/>
              </w:rPr>
              <w:t>sharpened</w:t>
            </w:r>
          </w:p>
        </w:tc>
      </w:tr>
      <w:tr w:rsidR="0020208E" w14:paraId="0ECBD793" w14:textId="77777777" w:rsidTr="0020208E">
        <w:tc>
          <w:tcPr>
            <w:tcW w:w="895" w:type="dxa"/>
          </w:tcPr>
          <w:p w14:paraId="3118C84A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1EC88CBC" w14:textId="71ADCF55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4 highlighters</w:t>
            </w:r>
          </w:p>
        </w:tc>
      </w:tr>
      <w:tr w:rsidR="0020208E" w14:paraId="1EA4D1B2" w14:textId="77777777" w:rsidTr="0020208E">
        <w:tc>
          <w:tcPr>
            <w:tcW w:w="895" w:type="dxa"/>
          </w:tcPr>
          <w:p w14:paraId="3D19DC9F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24319EC6" w14:textId="0B3787F9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1 pk of cap erasers</w:t>
            </w:r>
          </w:p>
        </w:tc>
      </w:tr>
      <w:tr w:rsidR="0020208E" w14:paraId="5B39B7E2" w14:textId="77777777" w:rsidTr="0020208E">
        <w:tc>
          <w:tcPr>
            <w:tcW w:w="895" w:type="dxa"/>
          </w:tcPr>
          <w:p w14:paraId="340D633F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00A5299A" w14:textId="61C8B061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1 pencil box- standard size</w:t>
            </w:r>
          </w:p>
        </w:tc>
      </w:tr>
      <w:tr w:rsidR="0020208E" w14:paraId="5459B4F2" w14:textId="77777777" w:rsidTr="0020208E">
        <w:tc>
          <w:tcPr>
            <w:tcW w:w="895" w:type="dxa"/>
          </w:tcPr>
          <w:p w14:paraId="5050491F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3311FE68" w14:textId="40A369CE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1 zippered pencil pouch (one with 3 wholes)</w:t>
            </w:r>
          </w:p>
        </w:tc>
      </w:tr>
      <w:tr w:rsidR="0020208E" w14:paraId="1A302DE2" w14:textId="77777777" w:rsidTr="0020208E">
        <w:tc>
          <w:tcPr>
            <w:tcW w:w="895" w:type="dxa"/>
          </w:tcPr>
          <w:p w14:paraId="107F879A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0781D0B4" w14:textId="3D8861A0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1-inch binder with a clear cover and pockets</w:t>
            </w:r>
          </w:p>
        </w:tc>
      </w:tr>
      <w:tr w:rsidR="0020208E" w14:paraId="08073363" w14:textId="77777777" w:rsidTr="0020208E">
        <w:tc>
          <w:tcPr>
            <w:tcW w:w="895" w:type="dxa"/>
          </w:tcPr>
          <w:p w14:paraId="455CFC2F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1B43830C" w14:textId="210EBB42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5 plastic folders with pockets and prongs (red, blue, yellow, green, orange)</w:t>
            </w:r>
          </w:p>
        </w:tc>
      </w:tr>
      <w:tr w:rsidR="0020208E" w14:paraId="4B1D3B09" w14:textId="77777777" w:rsidTr="0020208E">
        <w:tc>
          <w:tcPr>
            <w:tcW w:w="895" w:type="dxa"/>
          </w:tcPr>
          <w:p w14:paraId="174B1025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35B7113E" w14:textId="73BC8A07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3 black composition notebooks- wide ruled</w:t>
            </w:r>
          </w:p>
        </w:tc>
      </w:tr>
      <w:tr w:rsidR="0020208E" w14:paraId="4A221DFE" w14:textId="77777777" w:rsidTr="0020208E">
        <w:tc>
          <w:tcPr>
            <w:tcW w:w="895" w:type="dxa"/>
          </w:tcPr>
          <w:p w14:paraId="3B6E94FF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1C56D47A" w14:textId="36FAF6DE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1pkg. of notebook paper- wide rules</w:t>
            </w:r>
          </w:p>
        </w:tc>
      </w:tr>
      <w:tr w:rsidR="0020208E" w14:paraId="6EF4DC4C" w14:textId="77777777" w:rsidTr="0020208E">
        <w:tc>
          <w:tcPr>
            <w:tcW w:w="895" w:type="dxa"/>
          </w:tcPr>
          <w:p w14:paraId="19E572AA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126CB1FC" w14:textId="1423FD4A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 xml:space="preserve">1 pkg of index cards (3x5, 100 </w:t>
            </w:r>
            <w:proofErr w:type="spellStart"/>
            <w:r w:rsidRPr="00D555E1">
              <w:rPr>
                <w:sz w:val="28"/>
                <w:szCs w:val="28"/>
              </w:rPr>
              <w:t>ct</w:t>
            </w:r>
            <w:proofErr w:type="spellEnd"/>
            <w:r w:rsidRPr="00D555E1">
              <w:rPr>
                <w:sz w:val="28"/>
                <w:szCs w:val="28"/>
              </w:rPr>
              <w:t>)</w:t>
            </w:r>
          </w:p>
        </w:tc>
      </w:tr>
      <w:tr w:rsidR="0020208E" w14:paraId="3FA70128" w14:textId="77777777" w:rsidTr="0020208E">
        <w:tc>
          <w:tcPr>
            <w:tcW w:w="895" w:type="dxa"/>
          </w:tcPr>
          <w:p w14:paraId="42B441F3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1852E850" w14:textId="2AE9992A" w:rsidR="0020208E" w:rsidRPr="00D555E1" w:rsidRDefault="0020208E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 xml:space="preserve">1 bottle of </w:t>
            </w:r>
            <w:proofErr w:type="spellStart"/>
            <w:r w:rsidRPr="00D555E1">
              <w:rPr>
                <w:b/>
                <w:bCs/>
                <w:sz w:val="28"/>
                <w:szCs w:val="28"/>
              </w:rPr>
              <w:t>germx</w:t>
            </w:r>
            <w:proofErr w:type="spellEnd"/>
            <w:r w:rsidRPr="00D555E1">
              <w:rPr>
                <w:sz w:val="28"/>
                <w:szCs w:val="28"/>
              </w:rPr>
              <w:t xml:space="preserve"> hand sanitizer</w:t>
            </w:r>
          </w:p>
        </w:tc>
      </w:tr>
      <w:tr w:rsidR="0020208E" w14:paraId="53A1ED9D" w14:textId="77777777" w:rsidTr="0020208E">
        <w:tc>
          <w:tcPr>
            <w:tcW w:w="895" w:type="dxa"/>
          </w:tcPr>
          <w:p w14:paraId="04E428F0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400324A7" w14:textId="2906E028" w:rsidR="0020208E" w:rsidRPr="00D555E1" w:rsidRDefault="00D555E1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2 boxes of tissues (Kleenex or puff brand)</w:t>
            </w:r>
          </w:p>
        </w:tc>
      </w:tr>
      <w:tr w:rsidR="0020208E" w14:paraId="6F15BF7B" w14:textId="77777777" w:rsidTr="0020208E">
        <w:tc>
          <w:tcPr>
            <w:tcW w:w="895" w:type="dxa"/>
          </w:tcPr>
          <w:p w14:paraId="06257CCD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67317300" w14:textId="758DB1CD" w:rsidR="0020208E" w:rsidRPr="00D555E1" w:rsidRDefault="00D555E1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1 roll of paper towels (bounty select a size)</w:t>
            </w:r>
          </w:p>
        </w:tc>
      </w:tr>
      <w:tr w:rsidR="0020208E" w14:paraId="51655A9A" w14:textId="77777777" w:rsidTr="0020208E">
        <w:tc>
          <w:tcPr>
            <w:tcW w:w="895" w:type="dxa"/>
          </w:tcPr>
          <w:p w14:paraId="305FD4E2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6776BE09" w14:textId="662E369E" w:rsidR="0020208E" w:rsidRPr="00D555E1" w:rsidRDefault="00D555E1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2 containers of Clorox or Lysol wipes</w:t>
            </w:r>
          </w:p>
        </w:tc>
      </w:tr>
      <w:tr w:rsidR="0020208E" w14:paraId="261943C9" w14:textId="77777777" w:rsidTr="0020208E">
        <w:tc>
          <w:tcPr>
            <w:tcW w:w="895" w:type="dxa"/>
          </w:tcPr>
          <w:p w14:paraId="38519F09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2E4EF4FC" w14:textId="3CEB7842" w:rsidR="0020208E" w:rsidRPr="00D555E1" w:rsidRDefault="00D555E1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GIRLS- 1 pkg of Ziploc gallon bags</w:t>
            </w:r>
          </w:p>
        </w:tc>
      </w:tr>
      <w:tr w:rsidR="0020208E" w14:paraId="41E3E106" w14:textId="77777777" w:rsidTr="0020208E">
        <w:tc>
          <w:tcPr>
            <w:tcW w:w="895" w:type="dxa"/>
          </w:tcPr>
          <w:p w14:paraId="324A4080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6599371B" w14:textId="4544C1B1" w:rsidR="0020208E" w:rsidRPr="00D555E1" w:rsidRDefault="00D555E1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 xml:space="preserve">GIRLS- 1 </w:t>
            </w:r>
            <w:proofErr w:type="gramStart"/>
            <w:r w:rsidRPr="00D555E1">
              <w:rPr>
                <w:sz w:val="28"/>
                <w:szCs w:val="28"/>
              </w:rPr>
              <w:t>ream</w:t>
            </w:r>
            <w:proofErr w:type="gramEnd"/>
            <w:r w:rsidRPr="00D555E1">
              <w:rPr>
                <w:sz w:val="28"/>
                <w:szCs w:val="28"/>
              </w:rPr>
              <w:t xml:space="preserve"> of color cardstock</w:t>
            </w:r>
          </w:p>
        </w:tc>
      </w:tr>
      <w:tr w:rsidR="0020208E" w14:paraId="2871DFDC" w14:textId="77777777" w:rsidTr="0020208E">
        <w:tc>
          <w:tcPr>
            <w:tcW w:w="895" w:type="dxa"/>
          </w:tcPr>
          <w:p w14:paraId="5E3C7154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4FD48EAA" w14:textId="3DB2EB99" w:rsidR="0020208E" w:rsidRPr="00D555E1" w:rsidRDefault="00D555E1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 xml:space="preserve">BOYS- 1 </w:t>
            </w:r>
            <w:proofErr w:type="gramStart"/>
            <w:r w:rsidRPr="00D555E1">
              <w:rPr>
                <w:sz w:val="28"/>
                <w:szCs w:val="28"/>
              </w:rPr>
              <w:t>ream</w:t>
            </w:r>
            <w:proofErr w:type="gramEnd"/>
            <w:r w:rsidRPr="00D555E1">
              <w:rPr>
                <w:sz w:val="28"/>
                <w:szCs w:val="28"/>
              </w:rPr>
              <w:t xml:space="preserve"> of copy paper</w:t>
            </w:r>
          </w:p>
        </w:tc>
      </w:tr>
      <w:tr w:rsidR="0020208E" w14:paraId="2740993B" w14:textId="77777777" w:rsidTr="0020208E">
        <w:tc>
          <w:tcPr>
            <w:tcW w:w="895" w:type="dxa"/>
          </w:tcPr>
          <w:p w14:paraId="33A5B511" w14:textId="77777777" w:rsidR="0020208E" w:rsidRPr="00D555E1" w:rsidRDefault="0020208E">
            <w:pPr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77202537" w14:textId="12E68EB2" w:rsidR="0020208E" w:rsidRPr="00D555E1" w:rsidRDefault="00D555E1">
            <w:pPr>
              <w:rPr>
                <w:sz w:val="28"/>
                <w:szCs w:val="28"/>
              </w:rPr>
            </w:pPr>
            <w:r w:rsidRPr="00D555E1">
              <w:rPr>
                <w:sz w:val="28"/>
                <w:szCs w:val="28"/>
              </w:rPr>
              <w:t>BOYS- 1 pkg of sheet protectors</w:t>
            </w:r>
          </w:p>
        </w:tc>
      </w:tr>
    </w:tbl>
    <w:p w14:paraId="4C0C310F" w14:textId="2FDB7598" w:rsidR="003B59FD" w:rsidRDefault="003B59FD"/>
    <w:p w14:paraId="585B5905" w14:textId="77777777" w:rsidR="00D555E1" w:rsidRDefault="00D555E1"/>
    <w:p w14:paraId="113B05E3" w14:textId="34B25C17" w:rsidR="00D555E1" w:rsidRDefault="00D555E1"/>
    <w:sectPr w:rsidR="00D5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8E"/>
    <w:rsid w:val="0020208E"/>
    <w:rsid w:val="003B59FD"/>
    <w:rsid w:val="00A5431F"/>
    <w:rsid w:val="00C162AE"/>
    <w:rsid w:val="00D5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C443"/>
  <w15:chartTrackingRefBased/>
  <w15:docId w15:val="{35EBC2CE-D93A-4AA0-90EA-9AD00255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Putko</dc:creator>
  <cp:keywords/>
  <dc:description/>
  <cp:lastModifiedBy>Mary Putko</cp:lastModifiedBy>
  <cp:revision>2</cp:revision>
  <dcterms:created xsi:type="dcterms:W3CDTF">2023-05-03T15:57:00Z</dcterms:created>
  <dcterms:modified xsi:type="dcterms:W3CDTF">2023-05-03T15:57:00Z</dcterms:modified>
</cp:coreProperties>
</file>