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4F6A" w14:textId="79FC62E0" w:rsidR="00CD75C5" w:rsidRDefault="00DC7894">
      <w:r>
        <w:t>January</w:t>
      </w:r>
      <w:r w:rsidR="00CD75C5">
        <w:t xml:space="preserve"> 1</w:t>
      </w:r>
      <w:r>
        <w:t>4</w:t>
      </w:r>
      <w:r w:rsidR="00CD75C5">
        <w:t xml:space="preserve">, </w:t>
      </w:r>
      <w:proofErr w:type="gramStart"/>
      <w:r w:rsidR="00CD75C5">
        <w:t>202</w:t>
      </w:r>
      <w:r>
        <w:t>5</w:t>
      </w:r>
      <w:proofErr w:type="gramEnd"/>
      <w:r w:rsidR="00CD75C5">
        <w:t xml:space="preserve"> SAC Meeting Minutes</w:t>
      </w:r>
    </w:p>
    <w:p w14:paraId="76B62F7B" w14:textId="214A0685" w:rsidR="00C6701A" w:rsidRDefault="00CD75C5">
      <w:proofErr w:type="gramStart"/>
      <w:r>
        <w:t>Present</w:t>
      </w:r>
      <w:proofErr w:type="gramEnd"/>
      <w:r>
        <w:t xml:space="preserve"> are:</w:t>
      </w:r>
    </w:p>
    <w:p w14:paraId="413E2EDC" w14:textId="2B6B3D84" w:rsidR="00CD75C5" w:rsidRDefault="00CD75C5">
      <w:r>
        <w:t>Mr. Gorden</w:t>
      </w:r>
    </w:p>
    <w:p w14:paraId="10FD03E4" w14:textId="4EAD02B6" w:rsidR="00CD75C5" w:rsidRDefault="00CD75C5">
      <w:r>
        <w:t>Mrs. McCool</w:t>
      </w:r>
    </w:p>
    <w:p w14:paraId="6EE2AFD1" w14:textId="2F6E0A0B" w:rsidR="00CD75C5" w:rsidRDefault="00CD75C5">
      <w:r>
        <w:t>Mrs. DeLuca</w:t>
      </w:r>
    </w:p>
    <w:p w14:paraId="5B10790C" w14:textId="1CD54ED3" w:rsidR="00CD75C5" w:rsidRDefault="00CD75C5">
      <w:r>
        <w:t>Mrs. Tenoso</w:t>
      </w:r>
    </w:p>
    <w:p w14:paraId="61086D65" w14:textId="6986E384" w:rsidR="00CD75C5" w:rsidRDefault="00CD75C5">
      <w:r>
        <w:t>Mrs. Stagner</w:t>
      </w:r>
    </w:p>
    <w:p w14:paraId="1EA6D02D" w14:textId="06194029" w:rsidR="00CD75C5" w:rsidRDefault="00CD75C5">
      <w:r>
        <w:t>Mrs. Raymer</w:t>
      </w:r>
    </w:p>
    <w:p w14:paraId="69A3F6DD" w14:textId="365F73C6" w:rsidR="00CD75C5" w:rsidRDefault="00CD75C5">
      <w:r>
        <w:t xml:space="preserve">Mrs. </w:t>
      </w:r>
      <w:r w:rsidR="00DC7894">
        <w:t>Turner</w:t>
      </w:r>
    </w:p>
    <w:p w14:paraId="3F32F33D" w14:textId="0E2AC6A4" w:rsidR="00DC7894" w:rsidRDefault="00DC7894">
      <w:r>
        <w:t>Ms. Zerry</w:t>
      </w:r>
    </w:p>
    <w:p w14:paraId="16EB02EA" w14:textId="167AF8EF" w:rsidR="007D1B81" w:rsidRDefault="007D1B81">
      <w:r>
        <w:t>Chelsea Bennett</w:t>
      </w:r>
    </w:p>
    <w:p w14:paraId="4D834FC6" w14:textId="0515F437" w:rsidR="00CD75C5" w:rsidRDefault="00CD75C5">
      <w:r>
        <w:t xml:space="preserve">Meeting called to order at 3:05.  Meeting minutes from </w:t>
      </w:r>
      <w:r w:rsidR="007D1B81">
        <w:t>Decembe</w:t>
      </w:r>
      <w:r>
        <w:t>r meeting shared by Mrs. Raymer.  Motion to approve minutes by Mrs. Tu</w:t>
      </w:r>
      <w:r w:rsidR="007D1B81">
        <w:t>rner</w:t>
      </w:r>
      <w:r>
        <w:t>.</w:t>
      </w:r>
    </w:p>
    <w:p w14:paraId="5A4B92C4" w14:textId="7B4E2AD5" w:rsidR="00CD75C5" w:rsidRDefault="00CD75C5">
      <w:r>
        <w:t xml:space="preserve">Principal update shared by Mrs. McCool.  There is nothing new to discuss for our budget, we still have approximately $137.  </w:t>
      </w:r>
      <w:r w:rsidR="003238BE">
        <w:t xml:space="preserve">We discussed school recognition funds.  A sample draft was presented.  Input was asked for by members.  </w:t>
      </w:r>
      <w:r w:rsidR="00620C81">
        <w:t>It was noted that most staff may not understand this is w</w:t>
      </w:r>
      <w:r w:rsidR="00872376">
        <w:t>h</w:t>
      </w:r>
      <w:r w:rsidR="00620C81">
        <w:t xml:space="preserve">ere the SAC balance comes from.  Attendance zoning meeting was also discussed.  Waiting to hear final approval at tonight’s board meeting. </w:t>
      </w:r>
    </w:p>
    <w:p w14:paraId="239D2305" w14:textId="47D3ECBC" w:rsidR="00CD75C5" w:rsidRDefault="00CD75C5">
      <w:r>
        <w:t xml:space="preserve">Mrs. Raymer opened the floor for questions/comments/concerns.  </w:t>
      </w:r>
      <w:r w:rsidR="00B10A70">
        <w:t xml:space="preserve">No further questions or comments.  Mrs. Raymer motioned to end meeting with a reminder that our next meeting will be </w:t>
      </w:r>
      <w:r w:rsidR="008150C6">
        <w:t xml:space="preserve">February </w:t>
      </w:r>
      <w:r w:rsidR="00B10A70">
        <w:t>1</w:t>
      </w:r>
      <w:r w:rsidR="008150C6">
        <w:t>1</w:t>
      </w:r>
      <w:r w:rsidR="00B10A70">
        <w:t>.  Meeting adjourned at 3:</w:t>
      </w:r>
      <w:r w:rsidR="008150C6">
        <w:t>25</w:t>
      </w:r>
      <w:r w:rsidR="00B10A70">
        <w:t>.</w:t>
      </w:r>
    </w:p>
    <w:sectPr w:rsidR="00CD7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C5"/>
    <w:rsid w:val="0030664C"/>
    <w:rsid w:val="003238BE"/>
    <w:rsid w:val="003453F6"/>
    <w:rsid w:val="00615216"/>
    <w:rsid w:val="00620C81"/>
    <w:rsid w:val="00643769"/>
    <w:rsid w:val="00684585"/>
    <w:rsid w:val="007D1B81"/>
    <w:rsid w:val="008150C6"/>
    <w:rsid w:val="00872376"/>
    <w:rsid w:val="00A4039D"/>
    <w:rsid w:val="00B10A70"/>
    <w:rsid w:val="00B56689"/>
    <w:rsid w:val="00C6701A"/>
    <w:rsid w:val="00C73A8E"/>
    <w:rsid w:val="00CD75C5"/>
    <w:rsid w:val="00D26EA1"/>
    <w:rsid w:val="00DC7894"/>
    <w:rsid w:val="00E62B9F"/>
    <w:rsid w:val="00EE6BFE"/>
    <w:rsid w:val="00F0311C"/>
    <w:rsid w:val="00F0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1CD5"/>
  <w15:chartTrackingRefBased/>
  <w15:docId w15:val="{6F213238-2589-49CF-91E4-4E1867B2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Constandina P. Tutten</dc:creator>
  <cp:keywords/>
  <dc:description/>
  <cp:lastModifiedBy>Constandina P. Tutten</cp:lastModifiedBy>
  <cp:revision>2</cp:revision>
  <dcterms:created xsi:type="dcterms:W3CDTF">2025-01-15T16:17:00Z</dcterms:created>
  <dcterms:modified xsi:type="dcterms:W3CDTF">2025-01-15T16:17:00Z</dcterms:modified>
</cp:coreProperties>
</file>