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C5426" w14:textId="77777777" w:rsidR="00F25594" w:rsidRPr="00F25594" w:rsidRDefault="00F25594" w:rsidP="00F25594">
      <w:pPr>
        <w:jc w:val="center"/>
        <w:rPr>
          <w:b/>
          <w:bCs/>
        </w:rPr>
      </w:pPr>
      <w:r w:rsidRPr="00F25594">
        <w:rPr>
          <w:b/>
          <w:bCs/>
        </w:rPr>
        <w:t>Cunningham Creek Elementary SAC Meeting</w:t>
      </w:r>
    </w:p>
    <w:p w14:paraId="4C1C3459" w14:textId="64DFE335" w:rsidR="00F25594" w:rsidRPr="00F25594" w:rsidRDefault="00F25594" w:rsidP="00F25594">
      <w:pPr>
        <w:jc w:val="center"/>
        <w:rPr>
          <w:b/>
          <w:bCs/>
        </w:rPr>
      </w:pPr>
      <w:r w:rsidRPr="00F25594">
        <w:rPr>
          <w:b/>
          <w:bCs/>
        </w:rPr>
        <w:t>2</w:t>
      </w:r>
      <w:r w:rsidRPr="00F25594">
        <w:rPr>
          <w:b/>
          <w:bCs/>
        </w:rPr>
        <w:t>/</w:t>
      </w:r>
      <w:r w:rsidRPr="00F25594">
        <w:rPr>
          <w:b/>
          <w:bCs/>
        </w:rPr>
        <w:t>14</w:t>
      </w:r>
      <w:r w:rsidRPr="00F25594">
        <w:rPr>
          <w:b/>
          <w:bCs/>
        </w:rPr>
        <w:t>/202</w:t>
      </w:r>
      <w:r w:rsidRPr="00F25594">
        <w:rPr>
          <w:b/>
          <w:bCs/>
        </w:rPr>
        <w:t>3</w:t>
      </w:r>
    </w:p>
    <w:p w14:paraId="3A254C4A" w14:textId="77777777" w:rsidR="00F25594" w:rsidRPr="00816BC7" w:rsidRDefault="00F25594" w:rsidP="00F25594">
      <w:pPr>
        <w:rPr>
          <w:b/>
          <w:bCs/>
          <w:u w:val="single"/>
        </w:rPr>
      </w:pPr>
      <w:r w:rsidRPr="00816BC7">
        <w:rPr>
          <w:b/>
          <w:bCs/>
          <w:u w:val="single"/>
        </w:rPr>
        <w:t xml:space="preserve">Participants </w:t>
      </w:r>
    </w:p>
    <w:p w14:paraId="641DCAB4" w14:textId="019660B4" w:rsidR="00F25594" w:rsidRDefault="00F25594" w:rsidP="00F25594">
      <w:r>
        <w:t>Katherine O’Connell</w:t>
      </w:r>
      <w:r>
        <w:t xml:space="preserve">, </w:t>
      </w:r>
      <w:r>
        <w:t>Jobeth Oswalt</w:t>
      </w:r>
      <w:r>
        <w:t xml:space="preserve">, </w:t>
      </w:r>
      <w:r>
        <w:t>Lisa Paredes</w:t>
      </w:r>
      <w:r>
        <w:t xml:space="preserve">, </w:t>
      </w:r>
      <w:r>
        <w:t>Jason Reeves</w:t>
      </w:r>
      <w:r>
        <w:t xml:space="preserve">, </w:t>
      </w:r>
      <w:r>
        <w:t>Kami Carter</w:t>
      </w:r>
      <w:r>
        <w:t xml:space="preserve">, Candice Moore, </w:t>
      </w:r>
      <w:r>
        <w:t>Natalie Tenoso</w:t>
      </w:r>
      <w:r>
        <w:t xml:space="preserve">, </w:t>
      </w:r>
      <w:r>
        <w:t>Constandina Tutten</w:t>
      </w:r>
      <w:r>
        <w:t xml:space="preserve">, Christine Costello, </w:t>
      </w:r>
      <w:r>
        <w:t>Melinda Bogart</w:t>
      </w:r>
    </w:p>
    <w:p w14:paraId="65F658AB" w14:textId="6B4A0828" w:rsidR="00F25594" w:rsidRDefault="00F25594" w:rsidP="00F25594">
      <w:r>
        <w:t>Meeting called to order at 3:07</w:t>
      </w:r>
    </w:p>
    <w:p w14:paraId="76C45E27" w14:textId="1F589138" w:rsidR="00F25594" w:rsidRDefault="00F25594" w:rsidP="00F25594">
      <w:r>
        <w:t>Roll call taken; quorum met</w:t>
      </w:r>
    </w:p>
    <w:p w14:paraId="23C7D6BB" w14:textId="57CF88CE" w:rsidR="00F25594" w:rsidRDefault="00F25594" w:rsidP="00F25594">
      <w:r>
        <w:t>Meeting minutes for January were reviewed.</w:t>
      </w:r>
    </w:p>
    <w:p w14:paraId="69338DA9" w14:textId="5CD2618B" w:rsidR="00F25594" w:rsidRPr="00816BC7" w:rsidRDefault="00F25594" w:rsidP="00F25594">
      <w:pPr>
        <w:rPr>
          <w:b/>
          <w:bCs/>
          <w:u w:val="single"/>
        </w:rPr>
      </w:pPr>
      <w:r w:rsidRPr="00816BC7">
        <w:rPr>
          <w:b/>
          <w:bCs/>
          <w:u w:val="single"/>
        </w:rPr>
        <w:t xml:space="preserve">Ms. O’Connell Principal </w:t>
      </w:r>
      <w:r>
        <w:rPr>
          <w:b/>
          <w:bCs/>
          <w:u w:val="single"/>
        </w:rPr>
        <w:t>r</w:t>
      </w:r>
      <w:r w:rsidRPr="00816BC7">
        <w:rPr>
          <w:b/>
          <w:bCs/>
          <w:u w:val="single"/>
        </w:rPr>
        <w:t>epor</w:t>
      </w:r>
      <w:r>
        <w:rPr>
          <w:b/>
          <w:bCs/>
          <w:u w:val="single"/>
        </w:rPr>
        <w:t>t:</w:t>
      </w:r>
    </w:p>
    <w:p w14:paraId="79CE6E66" w14:textId="78C86E2A" w:rsidR="00F25594" w:rsidRDefault="00F25594" w:rsidP="00F25594">
      <w:pPr>
        <w:pStyle w:val="ListParagraph"/>
        <w:numPr>
          <w:ilvl w:val="0"/>
          <w:numId w:val="1"/>
        </w:numPr>
      </w:pPr>
      <w:r>
        <w:t>Shout out to 2</w:t>
      </w:r>
      <w:r w:rsidRPr="00F25594">
        <w:rPr>
          <w:vertAlign w:val="superscript"/>
        </w:rPr>
        <w:t>nd</w:t>
      </w:r>
      <w:r>
        <w:t xml:space="preserve"> grade for their PM2 Reading scores. </w:t>
      </w:r>
    </w:p>
    <w:p w14:paraId="3DA6097A" w14:textId="4701B23C" w:rsidR="00F25594" w:rsidRDefault="00F25594" w:rsidP="00F25594">
      <w:pPr>
        <w:pStyle w:val="ListParagraph"/>
        <w:numPr>
          <w:ilvl w:val="0"/>
          <w:numId w:val="1"/>
        </w:numPr>
      </w:pPr>
      <w:r>
        <w:t>PM2 FAST scores were great across the school. Other schools reaching out to see how we had such growth.</w:t>
      </w:r>
    </w:p>
    <w:p w14:paraId="7F6E2F5E" w14:textId="654FB776" w:rsidR="00F25594" w:rsidRDefault="00F25594" w:rsidP="00F25594">
      <w:pPr>
        <w:pStyle w:val="ListParagraph"/>
        <w:numPr>
          <w:ilvl w:val="0"/>
          <w:numId w:val="1"/>
        </w:numPr>
      </w:pPr>
      <w:r>
        <w:t>IXL Math was purchased as a home resource to strength and enhance math skills.</w:t>
      </w:r>
    </w:p>
    <w:p w14:paraId="411C3424" w14:textId="1B6BDAE8" w:rsidR="00F25594" w:rsidRDefault="00F25594" w:rsidP="00F25594">
      <w:pPr>
        <w:pStyle w:val="ListParagraph"/>
        <w:numPr>
          <w:ilvl w:val="0"/>
          <w:numId w:val="1"/>
        </w:numPr>
      </w:pPr>
      <w:r>
        <w:t xml:space="preserve">Emotional Behavioral Disabilities (EBD) unit is being moved out of Cunningham Creek and into three schools in the district. The three schools will be Hickory, Liberty Pines Academy, and Picolata Elementary. Due to growth within the district in the coming years all schools will have a unit either ACCESS or EBD. School culture will be impacted, and resource classes will have more flexibility with scheduling resource classes. Change will not impact staffing as CCE has other positions available for current EBD staff. </w:t>
      </w:r>
    </w:p>
    <w:p w14:paraId="20E4F926" w14:textId="6C7B239A" w:rsidR="00F25594" w:rsidRDefault="00F25594" w:rsidP="00F25594">
      <w:pPr>
        <w:pStyle w:val="ListParagraph"/>
        <w:numPr>
          <w:ilvl w:val="0"/>
          <w:numId w:val="1"/>
        </w:numPr>
      </w:pPr>
      <w:r>
        <w:t>PTO provided breakfast for teachers and staff this morning. Thank you!</w:t>
      </w:r>
    </w:p>
    <w:p w14:paraId="4B11A994" w14:textId="6E183AA2" w:rsidR="00F25594" w:rsidRDefault="00F25594" w:rsidP="00F25594">
      <w:r>
        <w:t>New Business:</w:t>
      </w:r>
    </w:p>
    <w:p w14:paraId="584FDA77" w14:textId="00D65784" w:rsidR="00F25594" w:rsidRDefault="00F25594" w:rsidP="00F25594">
      <w:pPr>
        <w:pStyle w:val="ListParagraph"/>
        <w:numPr>
          <w:ilvl w:val="0"/>
          <w:numId w:val="4"/>
        </w:numPr>
      </w:pPr>
      <w:r>
        <w:t>Mr. Vanlandingham- 4</w:t>
      </w:r>
      <w:r w:rsidRPr="00F25594">
        <w:rPr>
          <w:vertAlign w:val="superscript"/>
        </w:rPr>
        <w:t>th</w:t>
      </w:r>
      <w:r>
        <w:t xml:space="preserve"> grade teacher is requesting funds to assist in purchasing a learning program.</w:t>
      </w:r>
    </w:p>
    <w:p w14:paraId="149105BB" w14:textId="074E677E" w:rsidR="00F25594" w:rsidRDefault="00F25594" w:rsidP="00F25594">
      <w:pPr>
        <w:pStyle w:val="ListParagraph"/>
        <w:numPr>
          <w:ilvl w:val="0"/>
          <w:numId w:val="4"/>
        </w:numPr>
      </w:pPr>
      <w:r>
        <w:t xml:space="preserve">Learning program is Reflex + Frax. Reflex helps students learn multiplication facts. The low FAST Math scores due to students not knowing facts. Frax part of the program will help students with fractions. The program is $3,295 for a one-year school wide license. Program is approved by district so can be used during instructional time. </w:t>
      </w:r>
    </w:p>
    <w:p w14:paraId="73E0C347" w14:textId="7379AC25" w:rsidR="00F25594" w:rsidRDefault="00F25594" w:rsidP="00F25594">
      <w:pPr>
        <w:pStyle w:val="ListParagraph"/>
        <w:numPr>
          <w:ilvl w:val="0"/>
          <w:numId w:val="4"/>
        </w:numPr>
      </w:pPr>
      <w:r>
        <w:t xml:space="preserve">Ms. O’Connell supports the program to be used at Cunningham Creek. </w:t>
      </w:r>
    </w:p>
    <w:p w14:paraId="1DCE0504" w14:textId="267AB622" w:rsidR="00F25594" w:rsidRDefault="00F25594" w:rsidP="00F25594">
      <w:pPr>
        <w:pStyle w:val="ListParagraph"/>
        <w:numPr>
          <w:ilvl w:val="0"/>
          <w:numId w:val="4"/>
        </w:numPr>
      </w:pPr>
      <w:r>
        <w:t xml:space="preserve">The school has funds available to purchase the program. </w:t>
      </w:r>
    </w:p>
    <w:p w14:paraId="4CAA0241" w14:textId="04D619C8" w:rsidR="00F25594" w:rsidRDefault="00F25594" w:rsidP="00F25594">
      <w:pPr>
        <w:pStyle w:val="ListParagraph"/>
        <w:numPr>
          <w:ilvl w:val="0"/>
          <w:numId w:val="4"/>
        </w:numPr>
      </w:pPr>
      <w:r>
        <w:t>Reflex + Frax is a skill based and standard driven program which supports area of individual student needs.</w:t>
      </w:r>
    </w:p>
    <w:p w14:paraId="24A7C9FA" w14:textId="0FB55AC5" w:rsidR="00F25594" w:rsidRDefault="00F25594" w:rsidP="00F25594">
      <w:pPr>
        <w:pStyle w:val="ListParagraph"/>
        <w:numPr>
          <w:ilvl w:val="0"/>
          <w:numId w:val="4"/>
        </w:numPr>
      </w:pPr>
      <w:r>
        <w:t xml:space="preserve">All members present at SAC meeting agreed to pass the motion to approve funds to purchase program. </w:t>
      </w:r>
    </w:p>
    <w:p w14:paraId="3B680053" w14:textId="14DAE302" w:rsidR="00F25594" w:rsidRDefault="00F25594" w:rsidP="00F25594">
      <w:r>
        <w:t>No further new business, questions, or concerns.</w:t>
      </w:r>
    </w:p>
    <w:p w14:paraId="2C437FD2" w14:textId="7007A7A5" w:rsidR="00F25594" w:rsidRDefault="00F25594" w:rsidP="00F25594">
      <w:r>
        <w:t>Next meeting schedules for March 7</w:t>
      </w:r>
      <w:r w:rsidRPr="00F25594">
        <w:rPr>
          <w:vertAlign w:val="superscript"/>
        </w:rPr>
        <w:t>th</w:t>
      </w:r>
      <w:r>
        <w:t xml:space="preserve"> (first Tuesday of the month due to spring break). </w:t>
      </w:r>
    </w:p>
    <w:p w14:paraId="70B74A51" w14:textId="0B416261" w:rsidR="00F25594" w:rsidRDefault="00F25594" w:rsidP="00F25594">
      <w:r>
        <w:t>Meeting adjourned at 3:18.</w:t>
      </w:r>
    </w:p>
    <w:sectPr w:rsidR="00F2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B3A5F"/>
    <w:multiLevelType w:val="hybridMultilevel"/>
    <w:tmpl w:val="2B62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D2AF1"/>
    <w:multiLevelType w:val="hybridMultilevel"/>
    <w:tmpl w:val="723A8070"/>
    <w:lvl w:ilvl="0" w:tplc="EDFECC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D4C61"/>
    <w:multiLevelType w:val="hybridMultilevel"/>
    <w:tmpl w:val="02360B86"/>
    <w:lvl w:ilvl="0" w:tplc="EDFECC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C694A"/>
    <w:multiLevelType w:val="hybridMultilevel"/>
    <w:tmpl w:val="05FA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223320">
    <w:abstractNumId w:val="3"/>
  </w:num>
  <w:num w:numId="2" w16cid:durableId="1820463604">
    <w:abstractNumId w:val="2"/>
  </w:num>
  <w:num w:numId="3" w16cid:durableId="2122527774">
    <w:abstractNumId w:val="1"/>
  </w:num>
  <w:num w:numId="4" w16cid:durableId="11718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94"/>
    <w:rsid w:val="00F25594"/>
    <w:rsid w:val="00F9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C672"/>
  <w15:chartTrackingRefBased/>
  <w15:docId w15:val="{0CA053A9-9C35-4542-9AEF-57A40BA6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319</Words>
  <Characters>1821</Characters>
  <Application>Microsoft Office Word</Application>
  <DocSecurity>0</DocSecurity>
  <Lines>15</Lines>
  <Paragraphs>4</Paragraphs>
  <ScaleCrop>false</ScaleCrop>
  <Company>SJCSD</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Paredes</dc:creator>
  <cp:keywords/>
  <dc:description/>
  <cp:lastModifiedBy>Lisa Paredes</cp:lastModifiedBy>
  <cp:revision>1</cp:revision>
  <dcterms:created xsi:type="dcterms:W3CDTF">2023-02-15T15:14:00Z</dcterms:created>
  <dcterms:modified xsi:type="dcterms:W3CDTF">2023-02-15T20:42:00Z</dcterms:modified>
</cp:coreProperties>
</file>