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3043" w14:textId="14A1CC2F" w:rsidR="00D145AB" w:rsidRPr="009D1220" w:rsidRDefault="00D145AB" w:rsidP="00D145AB">
      <w:pPr>
        <w:rPr>
          <w:rFonts w:ascii="Comic Sans MS" w:hAnsi="Comic Sans MS"/>
          <w:sz w:val="24"/>
          <w:szCs w:val="24"/>
        </w:rPr>
      </w:pPr>
      <w:r w:rsidRPr="009D1220">
        <w:rPr>
          <w:rFonts w:ascii="Comic Sans MS" w:hAnsi="Comic Sans MS"/>
          <w:sz w:val="24"/>
          <w:szCs w:val="24"/>
        </w:rPr>
        <w:t>Members in Attendance</w:t>
      </w:r>
      <w:r>
        <w:rPr>
          <w:rFonts w:ascii="Comic Sans MS" w:hAnsi="Comic Sans MS"/>
          <w:sz w:val="24"/>
          <w:szCs w:val="24"/>
        </w:rPr>
        <w:t xml:space="preserve"> </w:t>
      </w:r>
      <w:proofErr w:type="gramStart"/>
      <w:r>
        <w:rPr>
          <w:rFonts w:ascii="Comic Sans MS" w:hAnsi="Comic Sans MS"/>
          <w:sz w:val="24"/>
          <w:szCs w:val="24"/>
        </w:rPr>
        <w:t>Via</w:t>
      </w:r>
      <w:proofErr w:type="gramEnd"/>
      <w:r>
        <w:rPr>
          <w:rFonts w:ascii="Comic Sans MS" w:hAnsi="Comic Sans MS"/>
          <w:sz w:val="24"/>
          <w:szCs w:val="24"/>
        </w:rPr>
        <w:t xml:space="preserve"> Teams Meeting</w:t>
      </w:r>
      <w:r w:rsidRPr="009D1220">
        <w:rPr>
          <w:rFonts w:ascii="Comic Sans MS" w:hAnsi="Comic Sans MS"/>
          <w:sz w:val="24"/>
          <w:szCs w:val="24"/>
        </w:rPr>
        <w:t>:</w:t>
      </w:r>
      <w:r>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D145AB" w:rsidRPr="009D1220" w14:paraId="01BB81E4" w14:textId="77777777" w:rsidTr="00962646">
        <w:tc>
          <w:tcPr>
            <w:tcW w:w="3113" w:type="dxa"/>
          </w:tcPr>
          <w:p w14:paraId="6C0770E0" w14:textId="77777777" w:rsidR="00D145AB" w:rsidRPr="009D1220" w:rsidRDefault="00D145AB" w:rsidP="00962646">
            <w:pPr>
              <w:pStyle w:val="Informal2"/>
              <w:rPr>
                <w:rFonts w:ascii="Comic Sans MS" w:hAnsi="Comic Sans MS"/>
                <w:szCs w:val="24"/>
              </w:rPr>
            </w:pPr>
            <w:r w:rsidRPr="009D1220">
              <w:rPr>
                <w:rFonts w:ascii="Comic Sans MS" w:hAnsi="Comic Sans MS"/>
                <w:szCs w:val="24"/>
              </w:rPr>
              <w:t>Administration</w:t>
            </w:r>
          </w:p>
        </w:tc>
        <w:tc>
          <w:tcPr>
            <w:tcW w:w="3122" w:type="dxa"/>
          </w:tcPr>
          <w:p w14:paraId="748228FF" w14:textId="77777777" w:rsidR="00D145AB" w:rsidRPr="009D1220" w:rsidRDefault="00D145AB" w:rsidP="00962646">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14:paraId="406BC6EE" w14:textId="77777777" w:rsidR="00D145AB" w:rsidRPr="009D1220" w:rsidRDefault="00D145AB" w:rsidP="00962646">
            <w:pPr>
              <w:pStyle w:val="Informal2"/>
              <w:rPr>
                <w:rFonts w:ascii="Comic Sans MS" w:hAnsi="Comic Sans MS"/>
                <w:szCs w:val="24"/>
              </w:rPr>
            </w:pPr>
            <w:r w:rsidRPr="009D1220">
              <w:rPr>
                <w:rFonts w:ascii="Comic Sans MS" w:hAnsi="Comic Sans MS"/>
                <w:szCs w:val="24"/>
              </w:rPr>
              <w:t>Parent Representatives</w:t>
            </w:r>
          </w:p>
        </w:tc>
      </w:tr>
      <w:tr w:rsidR="00D145AB" w:rsidRPr="009D1220" w14:paraId="45A77A08" w14:textId="77777777" w:rsidTr="00962646">
        <w:tc>
          <w:tcPr>
            <w:tcW w:w="3113" w:type="dxa"/>
          </w:tcPr>
          <w:p w14:paraId="6DB34EB1" w14:textId="1FF1D6DC" w:rsidR="00B66165" w:rsidRDefault="00222D27" w:rsidP="00962646">
            <w:pPr>
              <w:pStyle w:val="Informal2"/>
              <w:rPr>
                <w:rFonts w:ascii="Comic Sans MS" w:hAnsi="Comic Sans MS"/>
                <w:b w:val="0"/>
                <w:szCs w:val="24"/>
              </w:rPr>
            </w:pPr>
            <w:r>
              <w:rPr>
                <w:rFonts w:ascii="Comic Sans MS" w:hAnsi="Comic Sans MS"/>
                <w:b w:val="0"/>
                <w:szCs w:val="24"/>
              </w:rPr>
              <w:t>Katherine O’Connell</w:t>
            </w:r>
            <w:r w:rsidR="00D145AB">
              <w:rPr>
                <w:rFonts w:ascii="Comic Sans MS" w:hAnsi="Comic Sans MS"/>
                <w:b w:val="0"/>
                <w:szCs w:val="24"/>
              </w:rPr>
              <w:t>-</w:t>
            </w:r>
            <w:r w:rsidR="003F0F37">
              <w:rPr>
                <w:rFonts w:ascii="Comic Sans MS" w:hAnsi="Comic Sans MS"/>
                <w:b w:val="0"/>
                <w:szCs w:val="24"/>
              </w:rPr>
              <w:t xml:space="preserve"> present</w:t>
            </w:r>
            <w:r w:rsidR="00B66165">
              <w:rPr>
                <w:rFonts w:ascii="Comic Sans MS" w:hAnsi="Comic Sans MS"/>
                <w:b w:val="0"/>
                <w:szCs w:val="24"/>
              </w:rPr>
              <w:t xml:space="preserve"> </w:t>
            </w:r>
          </w:p>
          <w:p w14:paraId="1172AABF" w14:textId="137541E0" w:rsidR="00D145AB" w:rsidRDefault="003F0F37" w:rsidP="00962646">
            <w:pPr>
              <w:pStyle w:val="Informal2"/>
              <w:rPr>
                <w:rFonts w:ascii="Comic Sans MS" w:hAnsi="Comic Sans MS"/>
                <w:b w:val="0"/>
                <w:szCs w:val="24"/>
              </w:rPr>
            </w:pPr>
            <w:r>
              <w:rPr>
                <w:rFonts w:ascii="Comic Sans MS" w:hAnsi="Comic Sans MS"/>
                <w:b w:val="0"/>
                <w:szCs w:val="24"/>
              </w:rPr>
              <w:t xml:space="preserve"> </w:t>
            </w:r>
          </w:p>
          <w:p w14:paraId="770D2D97" w14:textId="77777777" w:rsidR="00D145AB" w:rsidRPr="009D1220" w:rsidRDefault="00D145AB" w:rsidP="00962646">
            <w:pPr>
              <w:pStyle w:val="Informal2"/>
              <w:rPr>
                <w:rFonts w:ascii="Comic Sans MS" w:hAnsi="Comic Sans MS"/>
                <w:b w:val="0"/>
                <w:szCs w:val="24"/>
              </w:rPr>
            </w:pPr>
          </w:p>
        </w:tc>
        <w:tc>
          <w:tcPr>
            <w:tcW w:w="3122" w:type="dxa"/>
          </w:tcPr>
          <w:p w14:paraId="0392E406" w14:textId="385EF970" w:rsidR="00D145AB" w:rsidRDefault="00B66165" w:rsidP="00962646">
            <w:pPr>
              <w:pStyle w:val="Informal2"/>
              <w:rPr>
                <w:rFonts w:ascii="Comic Sans MS" w:hAnsi="Comic Sans MS"/>
                <w:b w:val="0"/>
                <w:szCs w:val="24"/>
              </w:rPr>
            </w:pPr>
            <w:r>
              <w:rPr>
                <w:rFonts w:ascii="Comic Sans MS" w:hAnsi="Comic Sans MS"/>
                <w:b w:val="0"/>
                <w:szCs w:val="24"/>
              </w:rPr>
              <w:t xml:space="preserve">Kourtney Williams </w:t>
            </w:r>
            <w:r w:rsidR="00D145AB">
              <w:rPr>
                <w:rFonts w:ascii="Comic Sans MS" w:hAnsi="Comic Sans MS"/>
                <w:b w:val="0"/>
                <w:szCs w:val="24"/>
              </w:rPr>
              <w:t>-K-</w:t>
            </w:r>
            <w:r>
              <w:rPr>
                <w:rFonts w:ascii="Comic Sans MS" w:hAnsi="Comic Sans MS"/>
                <w:b w:val="0"/>
                <w:szCs w:val="24"/>
              </w:rPr>
              <w:t>5</w:t>
            </w:r>
            <w:r w:rsidRPr="00B66165">
              <w:rPr>
                <w:rFonts w:ascii="Comic Sans MS" w:hAnsi="Comic Sans MS"/>
                <w:b w:val="0"/>
                <w:szCs w:val="24"/>
                <w:vertAlign w:val="superscript"/>
              </w:rPr>
              <w:t>th</w:t>
            </w:r>
            <w:r w:rsidR="009302BF">
              <w:rPr>
                <w:rFonts w:ascii="Comic Sans MS" w:hAnsi="Comic Sans MS"/>
                <w:b w:val="0"/>
                <w:szCs w:val="24"/>
              </w:rPr>
              <w:t xml:space="preserve"> Rep- </w:t>
            </w:r>
            <w:r w:rsidR="00D145AB">
              <w:rPr>
                <w:rFonts w:ascii="Comic Sans MS" w:hAnsi="Comic Sans MS"/>
                <w:b w:val="0"/>
                <w:szCs w:val="24"/>
              </w:rPr>
              <w:t>present</w:t>
            </w:r>
            <w:r>
              <w:rPr>
                <w:rFonts w:ascii="Comic Sans MS" w:hAnsi="Comic Sans MS"/>
                <w:b w:val="0"/>
                <w:szCs w:val="24"/>
              </w:rPr>
              <w:t xml:space="preserve"> </w:t>
            </w:r>
          </w:p>
          <w:p w14:paraId="4EA9AC65" w14:textId="77777777" w:rsidR="00B66165" w:rsidRDefault="00B66165" w:rsidP="00962646">
            <w:pPr>
              <w:pStyle w:val="Informal2"/>
              <w:rPr>
                <w:rFonts w:ascii="Comic Sans MS" w:hAnsi="Comic Sans MS"/>
                <w:b w:val="0"/>
                <w:szCs w:val="24"/>
              </w:rPr>
            </w:pPr>
          </w:p>
          <w:p w14:paraId="61A455D3" w14:textId="352DE92D" w:rsidR="00B66165" w:rsidRDefault="003F5C11" w:rsidP="00962646">
            <w:pPr>
              <w:pStyle w:val="Informal2"/>
              <w:rPr>
                <w:rFonts w:ascii="Comic Sans MS" w:hAnsi="Comic Sans MS"/>
                <w:b w:val="0"/>
                <w:szCs w:val="24"/>
              </w:rPr>
            </w:pPr>
            <w:r>
              <w:rPr>
                <w:rFonts w:ascii="Comic Sans MS" w:hAnsi="Comic Sans MS"/>
                <w:b w:val="0"/>
                <w:szCs w:val="24"/>
              </w:rPr>
              <w:t xml:space="preserve"> </w:t>
            </w:r>
          </w:p>
          <w:p w14:paraId="7CCD9DB5" w14:textId="77777777" w:rsidR="003F5C11" w:rsidRDefault="003F5C11" w:rsidP="00962646">
            <w:pPr>
              <w:pStyle w:val="Informal2"/>
              <w:rPr>
                <w:rFonts w:ascii="Comic Sans MS" w:hAnsi="Comic Sans MS"/>
                <w:b w:val="0"/>
                <w:szCs w:val="24"/>
              </w:rPr>
            </w:pPr>
          </w:p>
          <w:p w14:paraId="4F9AE048" w14:textId="14A15501" w:rsidR="003F5C11" w:rsidRPr="009D1220" w:rsidRDefault="003F5C11" w:rsidP="00962646">
            <w:pPr>
              <w:pStyle w:val="Informal2"/>
              <w:rPr>
                <w:rFonts w:ascii="Comic Sans MS" w:hAnsi="Comic Sans MS"/>
                <w:b w:val="0"/>
                <w:szCs w:val="24"/>
              </w:rPr>
            </w:pPr>
            <w:r>
              <w:rPr>
                <w:rFonts w:ascii="Comic Sans MS" w:hAnsi="Comic Sans MS"/>
                <w:b w:val="0"/>
                <w:szCs w:val="24"/>
              </w:rPr>
              <w:t xml:space="preserve">Kelsey </w:t>
            </w:r>
            <w:proofErr w:type="spellStart"/>
            <w:r>
              <w:rPr>
                <w:rFonts w:ascii="Comic Sans MS" w:hAnsi="Comic Sans MS"/>
                <w:b w:val="0"/>
                <w:szCs w:val="24"/>
              </w:rPr>
              <w:t>Cravey</w:t>
            </w:r>
            <w:proofErr w:type="spellEnd"/>
            <w:r>
              <w:rPr>
                <w:rFonts w:ascii="Comic Sans MS" w:hAnsi="Comic Sans MS"/>
                <w:b w:val="0"/>
                <w:szCs w:val="24"/>
              </w:rPr>
              <w:t xml:space="preserve"> – ESE- present</w:t>
            </w:r>
          </w:p>
        </w:tc>
        <w:tc>
          <w:tcPr>
            <w:tcW w:w="3115" w:type="dxa"/>
          </w:tcPr>
          <w:p w14:paraId="039B0FB0" w14:textId="344245D0" w:rsidR="00D145AB" w:rsidRDefault="00B66165" w:rsidP="00962646">
            <w:pPr>
              <w:rPr>
                <w:rFonts w:ascii="Comic Sans MS" w:hAnsi="Comic Sans MS"/>
                <w:sz w:val="24"/>
                <w:szCs w:val="24"/>
              </w:rPr>
            </w:pPr>
            <w:r>
              <w:rPr>
                <w:rFonts w:ascii="Comic Sans MS" w:hAnsi="Comic Sans MS"/>
                <w:sz w:val="24"/>
                <w:szCs w:val="24"/>
              </w:rPr>
              <w:t xml:space="preserve">Annie Ling </w:t>
            </w:r>
            <w:r w:rsidR="00D145AB">
              <w:rPr>
                <w:rFonts w:ascii="Comic Sans MS" w:hAnsi="Comic Sans MS"/>
                <w:sz w:val="24"/>
                <w:szCs w:val="24"/>
              </w:rPr>
              <w:t>-present</w:t>
            </w:r>
          </w:p>
          <w:p w14:paraId="6D7D1906" w14:textId="5AFAD145" w:rsidR="00B66165" w:rsidRDefault="00222D27" w:rsidP="00962646">
            <w:pPr>
              <w:rPr>
                <w:rFonts w:ascii="Comic Sans MS" w:hAnsi="Comic Sans MS"/>
                <w:sz w:val="24"/>
                <w:szCs w:val="24"/>
              </w:rPr>
            </w:pPr>
            <w:r>
              <w:rPr>
                <w:rFonts w:ascii="Comic Sans MS" w:hAnsi="Comic Sans MS"/>
                <w:sz w:val="24"/>
                <w:szCs w:val="24"/>
              </w:rPr>
              <w:t xml:space="preserve">Kami Carter- present </w:t>
            </w:r>
          </w:p>
          <w:p w14:paraId="44DDF8BC" w14:textId="03881A03" w:rsidR="00B66165" w:rsidRDefault="00222D27" w:rsidP="00962646">
            <w:pPr>
              <w:rPr>
                <w:rFonts w:ascii="Comic Sans MS" w:hAnsi="Comic Sans MS"/>
                <w:sz w:val="24"/>
                <w:szCs w:val="24"/>
              </w:rPr>
            </w:pPr>
            <w:r>
              <w:rPr>
                <w:rFonts w:ascii="Comic Sans MS" w:hAnsi="Comic Sans MS"/>
                <w:sz w:val="24"/>
                <w:szCs w:val="24"/>
              </w:rPr>
              <w:t xml:space="preserve">Sam Horowitz-present </w:t>
            </w:r>
          </w:p>
          <w:p w14:paraId="47427F56" w14:textId="3BB2EA6C" w:rsidR="00B66165" w:rsidRDefault="00B66165" w:rsidP="00962646">
            <w:pPr>
              <w:rPr>
                <w:rFonts w:ascii="Comic Sans MS" w:hAnsi="Comic Sans MS"/>
                <w:sz w:val="24"/>
                <w:szCs w:val="24"/>
              </w:rPr>
            </w:pPr>
            <w:r>
              <w:rPr>
                <w:rFonts w:ascii="Comic Sans MS" w:hAnsi="Comic Sans MS"/>
                <w:sz w:val="24"/>
                <w:szCs w:val="24"/>
              </w:rPr>
              <w:t xml:space="preserve">Natalie </w:t>
            </w:r>
            <w:proofErr w:type="spellStart"/>
            <w:r>
              <w:rPr>
                <w:rFonts w:ascii="Comic Sans MS" w:hAnsi="Comic Sans MS"/>
                <w:sz w:val="24"/>
                <w:szCs w:val="24"/>
              </w:rPr>
              <w:t>Tenoso</w:t>
            </w:r>
            <w:proofErr w:type="spellEnd"/>
            <w:r>
              <w:rPr>
                <w:rFonts w:ascii="Comic Sans MS" w:hAnsi="Comic Sans MS"/>
                <w:sz w:val="24"/>
                <w:szCs w:val="24"/>
              </w:rPr>
              <w:t xml:space="preserve"> </w:t>
            </w:r>
            <w:r w:rsidR="00222D27">
              <w:rPr>
                <w:rFonts w:ascii="Comic Sans MS" w:hAnsi="Comic Sans MS"/>
                <w:sz w:val="24"/>
                <w:szCs w:val="24"/>
              </w:rPr>
              <w:t>–</w:t>
            </w:r>
            <w:r>
              <w:rPr>
                <w:rFonts w:ascii="Comic Sans MS" w:hAnsi="Comic Sans MS"/>
                <w:sz w:val="24"/>
                <w:szCs w:val="24"/>
              </w:rPr>
              <w:t xml:space="preserve"> present</w:t>
            </w:r>
          </w:p>
          <w:p w14:paraId="4F55D93B" w14:textId="56565E67" w:rsidR="00222D27" w:rsidRPr="009D1220" w:rsidRDefault="00222D27" w:rsidP="00962646">
            <w:pPr>
              <w:rPr>
                <w:rFonts w:ascii="Comic Sans MS" w:hAnsi="Comic Sans MS"/>
                <w:sz w:val="24"/>
                <w:szCs w:val="24"/>
              </w:rPr>
            </w:pPr>
          </w:p>
          <w:p w14:paraId="6EB58B22" w14:textId="77777777" w:rsidR="00D145AB" w:rsidRPr="009D1220" w:rsidRDefault="00D145AB" w:rsidP="00962646">
            <w:pPr>
              <w:pStyle w:val="Informal2"/>
              <w:rPr>
                <w:rFonts w:ascii="Comic Sans MS" w:hAnsi="Comic Sans MS"/>
                <w:b w:val="0"/>
                <w:szCs w:val="24"/>
              </w:rPr>
            </w:pPr>
          </w:p>
        </w:tc>
      </w:tr>
      <w:tr w:rsidR="00D145AB" w:rsidRPr="009D1220" w14:paraId="44A20472" w14:textId="77777777" w:rsidTr="00962646">
        <w:tc>
          <w:tcPr>
            <w:tcW w:w="3113" w:type="dxa"/>
          </w:tcPr>
          <w:p w14:paraId="4501674A" w14:textId="77777777" w:rsidR="00D145AB" w:rsidRPr="009D1220" w:rsidRDefault="00D145AB" w:rsidP="00962646">
            <w:pPr>
              <w:pStyle w:val="Informal2"/>
              <w:rPr>
                <w:rFonts w:ascii="Comic Sans MS" w:hAnsi="Comic Sans MS"/>
                <w:szCs w:val="24"/>
              </w:rPr>
            </w:pPr>
            <w:r w:rsidRPr="009D1220">
              <w:rPr>
                <w:rFonts w:ascii="Comic Sans MS" w:hAnsi="Comic Sans MS"/>
                <w:szCs w:val="24"/>
              </w:rPr>
              <w:t>District</w:t>
            </w:r>
          </w:p>
        </w:tc>
        <w:tc>
          <w:tcPr>
            <w:tcW w:w="3122" w:type="dxa"/>
          </w:tcPr>
          <w:p w14:paraId="61E44850" w14:textId="116848FD" w:rsidR="00D145AB" w:rsidRPr="003F5C11" w:rsidRDefault="003F5C11" w:rsidP="00962646">
            <w:pPr>
              <w:pStyle w:val="Informal2"/>
              <w:rPr>
                <w:rFonts w:ascii="Comic Sans MS" w:hAnsi="Comic Sans MS"/>
                <w:bCs/>
                <w:szCs w:val="24"/>
              </w:rPr>
            </w:pPr>
            <w:r w:rsidRPr="003F5C11">
              <w:rPr>
                <w:rFonts w:ascii="Comic Sans MS" w:hAnsi="Comic Sans MS"/>
                <w:bCs/>
                <w:szCs w:val="24"/>
              </w:rPr>
              <w:t>SAC Chair</w:t>
            </w:r>
          </w:p>
        </w:tc>
        <w:tc>
          <w:tcPr>
            <w:tcW w:w="3115" w:type="dxa"/>
          </w:tcPr>
          <w:p w14:paraId="0DB71B61" w14:textId="6892ABEA" w:rsidR="00D145AB" w:rsidRPr="007C516A" w:rsidRDefault="00D145AB" w:rsidP="00962646">
            <w:pPr>
              <w:rPr>
                <w:rFonts w:ascii="Comic Sans MS" w:hAnsi="Comic Sans MS"/>
                <w:sz w:val="24"/>
                <w:szCs w:val="24"/>
              </w:rPr>
            </w:pPr>
          </w:p>
        </w:tc>
      </w:tr>
      <w:tr w:rsidR="00D145AB" w:rsidRPr="009D1220" w14:paraId="50610E22" w14:textId="77777777" w:rsidTr="00962646">
        <w:tc>
          <w:tcPr>
            <w:tcW w:w="3113" w:type="dxa"/>
          </w:tcPr>
          <w:p w14:paraId="169169B3" w14:textId="77777777" w:rsidR="00D145AB" w:rsidRDefault="00D145AB" w:rsidP="00962646">
            <w:pPr>
              <w:pStyle w:val="Informal2"/>
              <w:rPr>
                <w:rFonts w:ascii="Comic Sans MS" w:hAnsi="Comic Sans MS"/>
                <w:b w:val="0"/>
                <w:szCs w:val="24"/>
              </w:rPr>
            </w:pPr>
            <w:r>
              <w:rPr>
                <w:rFonts w:ascii="Comic Sans MS" w:hAnsi="Comic Sans MS"/>
                <w:b w:val="0"/>
                <w:szCs w:val="24"/>
              </w:rPr>
              <w:t>Melinda Bogart-present</w:t>
            </w:r>
          </w:p>
          <w:p w14:paraId="6390BB29" w14:textId="4902D186" w:rsidR="00D145AB" w:rsidRPr="009D1220" w:rsidRDefault="00D145AB" w:rsidP="00962646">
            <w:pPr>
              <w:pStyle w:val="Informal2"/>
              <w:rPr>
                <w:rFonts w:ascii="Comic Sans MS" w:hAnsi="Comic Sans MS"/>
                <w:b w:val="0"/>
                <w:szCs w:val="24"/>
              </w:rPr>
            </w:pPr>
          </w:p>
        </w:tc>
        <w:tc>
          <w:tcPr>
            <w:tcW w:w="3122" w:type="dxa"/>
          </w:tcPr>
          <w:p w14:paraId="42690A82" w14:textId="7678A02D" w:rsidR="00D145AB" w:rsidRPr="009D1220" w:rsidRDefault="003F5C11" w:rsidP="00962646">
            <w:pPr>
              <w:pStyle w:val="Informal2"/>
              <w:rPr>
                <w:rFonts w:ascii="Comic Sans MS" w:hAnsi="Comic Sans MS"/>
                <w:b w:val="0"/>
                <w:szCs w:val="24"/>
              </w:rPr>
            </w:pPr>
            <w:r>
              <w:rPr>
                <w:rFonts w:ascii="Comic Sans MS" w:hAnsi="Comic Sans MS"/>
                <w:b w:val="0"/>
                <w:szCs w:val="24"/>
              </w:rPr>
              <w:t>Christa Ritchie - Present</w:t>
            </w:r>
          </w:p>
        </w:tc>
        <w:tc>
          <w:tcPr>
            <w:tcW w:w="3115" w:type="dxa"/>
          </w:tcPr>
          <w:p w14:paraId="669DD77F" w14:textId="77777777" w:rsidR="00D145AB" w:rsidRPr="009D1220" w:rsidRDefault="00D145AB" w:rsidP="00B66165">
            <w:pPr>
              <w:pStyle w:val="Informal2"/>
              <w:rPr>
                <w:rFonts w:ascii="Comic Sans MS" w:hAnsi="Comic Sans MS"/>
                <w:b w:val="0"/>
                <w:szCs w:val="24"/>
              </w:rPr>
            </w:pPr>
          </w:p>
        </w:tc>
      </w:tr>
    </w:tbl>
    <w:p w14:paraId="6027CEE9" w14:textId="599AB927" w:rsidR="00DD1D93" w:rsidRDefault="00DD1D93"/>
    <w:p w14:paraId="1FBE02A8" w14:textId="5778B9AD" w:rsidR="00D145AB" w:rsidRDefault="00D145AB"/>
    <w:p w14:paraId="0D193562" w14:textId="61B17CAB" w:rsidR="00D145AB" w:rsidRPr="003F5C11" w:rsidRDefault="00D145AB">
      <w:pPr>
        <w:rPr>
          <w:i/>
          <w:iCs/>
          <w:sz w:val="24"/>
          <w:szCs w:val="24"/>
        </w:rPr>
      </w:pPr>
      <w:r w:rsidRPr="003F5C11">
        <w:rPr>
          <w:i/>
          <w:iCs/>
          <w:sz w:val="24"/>
          <w:szCs w:val="24"/>
        </w:rPr>
        <w:t xml:space="preserve">Meeting was called to order </w:t>
      </w:r>
      <w:r w:rsidR="00222D27">
        <w:rPr>
          <w:i/>
          <w:iCs/>
          <w:sz w:val="24"/>
          <w:szCs w:val="24"/>
        </w:rPr>
        <w:t>at 6:31</w:t>
      </w:r>
      <w:r w:rsidR="003F0F37" w:rsidRPr="003F5C11">
        <w:rPr>
          <w:i/>
          <w:iCs/>
          <w:sz w:val="24"/>
          <w:szCs w:val="24"/>
        </w:rPr>
        <w:t xml:space="preserve"> by Christa Ritchie</w:t>
      </w:r>
      <w:r w:rsidR="009302BF">
        <w:rPr>
          <w:i/>
          <w:iCs/>
          <w:sz w:val="24"/>
          <w:szCs w:val="24"/>
        </w:rPr>
        <w:t xml:space="preserve"> via Zoom</w:t>
      </w:r>
      <w:bookmarkStart w:id="0" w:name="_GoBack"/>
      <w:bookmarkEnd w:id="0"/>
      <w:r w:rsidR="003F0F37" w:rsidRPr="003F5C11">
        <w:rPr>
          <w:i/>
          <w:iCs/>
          <w:sz w:val="24"/>
          <w:szCs w:val="24"/>
        </w:rPr>
        <w:t xml:space="preserve"> </w:t>
      </w:r>
    </w:p>
    <w:p w14:paraId="47EE43B5" w14:textId="1AA84428" w:rsidR="003F0F37" w:rsidRPr="00B66165" w:rsidRDefault="003F0F37">
      <w:pPr>
        <w:rPr>
          <w:sz w:val="24"/>
          <w:szCs w:val="24"/>
        </w:rPr>
      </w:pPr>
    </w:p>
    <w:p w14:paraId="444B7E5C" w14:textId="2A70F844" w:rsidR="003F0F37" w:rsidRPr="00B66165" w:rsidRDefault="003F0F37">
      <w:pPr>
        <w:rPr>
          <w:sz w:val="24"/>
          <w:szCs w:val="24"/>
        </w:rPr>
      </w:pPr>
      <w:r w:rsidRPr="00B66165">
        <w:rPr>
          <w:sz w:val="24"/>
          <w:szCs w:val="24"/>
        </w:rPr>
        <w:t xml:space="preserve">Christa introduced herself as SAC chair </w:t>
      </w:r>
    </w:p>
    <w:p w14:paraId="08CC32C9" w14:textId="58BC0DE0" w:rsidR="00B66165" w:rsidRDefault="00222D27" w:rsidP="003F0F37">
      <w:pPr>
        <w:pStyle w:val="ListParagraph"/>
        <w:numPr>
          <w:ilvl w:val="0"/>
          <w:numId w:val="1"/>
        </w:numPr>
        <w:rPr>
          <w:i/>
          <w:iCs/>
          <w:sz w:val="24"/>
          <w:szCs w:val="24"/>
        </w:rPr>
      </w:pPr>
      <w:r>
        <w:rPr>
          <w:b/>
          <w:bCs/>
          <w:i/>
          <w:iCs/>
          <w:sz w:val="24"/>
          <w:szCs w:val="24"/>
        </w:rPr>
        <w:t>Christa Ritchie does roll call to call forum</w:t>
      </w:r>
      <w:r w:rsidR="00B66165" w:rsidRPr="008B7452">
        <w:rPr>
          <w:i/>
          <w:iCs/>
          <w:sz w:val="24"/>
          <w:szCs w:val="24"/>
        </w:rPr>
        <w:t xml:space="preserve"> </w:t>
      </w:r>
      <w:r w:rsidR="009302BF">
        <w:rPr>
          <w:i/>
          <w:iCs/>
          <w:sz w:val="24"/>
          <w:szCs w:val="24"/>
        </w:rPr>
        <w:t>9</w:t>
      </w:r>
      <w:r>
        <w:rPr>
          <w:i/>
          <w:iCs/>
          <w:sz w:val="24"/>
          <w:szCs w:val="24"/>
        </w:rPr>
        <w:t xml:space="preserve"> out of 11 members present </w:t>
      </w:r>
    </w:p>
    <w:p w14:paraId="633B2FE3" w14:textId="006F8FA8" w:rsidR="00222D27" w:rsidRDefault="00222D27" w:rsidP="003F0F37">
      <w:pPr>
        <w:pStyle w:val="ListParagraph"/>
        <w:numPr>
          <w:ilvl w:val="0"/>
          <w:numId w:val="1"/>
        </w:numPr>
        <w:rPr>
          <w:i/>
          <w:iCs/>
          <w:sz w:val="24"/>
          <w:szCs w:val="24"/>
        </w:rPr>
      </w:pPr>
      <w:r>
        <w:rPr>
          <w:i/>
          <w:iCs/>
          <w:sz w:val="24"/>
          <w:szCs w:val="24"/>
        </w:rPr>
        <w:t xml:space="preserve">Motion to pass October minutes, motioned by Kelsey </w:t>
      </w:r>
      <w:proofErr w:type="spellStart"/>
      <w:r>
        <w:rPr>
          <w:i/>
          <w:iCs/>
          <w:sz w:val="24"/>
          <w:szCs w:val="24"/>
        </w:rPr>
        <w:t>Cravey</w:t>
      </w:r>
      <w:proofErr w:type="spellEnd"/>
      <w:r w:rsidR="009302BF">
        <w:rPr>
          <w:i/>
          <w:iCs/>
          <w:sz w:val="24"/>
          <w:szCs w:val="24"/>
        </w:rPr>
        <w:t>, Second Kami C</w:t>
      </w:r>
      <w:r>
        <w:rPr>
          <w:i/>
          <w:iCs/>
          <w:sz w:val="24"/>
          <w:szCs w:val="24"/>
        </w:rPr>
        <w:t xml:space="preserve">arter, motion passed  </w:t>
      </w:r>
    </w:p>
    <w:p w14:paraId="62F26359" w14:textId="5E30A6CB" w:rsidR="00222D27" w:rsidRPr="00222D27" w:rsidRDefault="00222D27" w:rsidP="003F0F37">
      <w:pPr>
        <w:pStyle w:val="ListParagraph"/>
        <w:numPr>
          <w:ilvl w:val="0"/>
          <w:numId w:val="1"/>
        </w:numPr>
        <w:rPr>
          <w:i/>
          <w:iCs/>
          <w:sz w:val="24"/>
          <w:szCs w:val="24"/>
        </w:rPr>
      </w:pPr>
      <w:r>
        <w:rPr>
          <w:iCs/>
          <w:sz w:val="24"/>
          <w:szCs w:val="24"/>
        </w:rPr>
        <w:t xml:space="preserve">Christa Ritchie introduces new principal of CCE, Katherine O’Connell </w:t>
      </w:r>
    </w:p>
    <w:p w14:paraId="4C9DD63C" w14:textId="735395D0" w:rsidR="00222D27" w:rsidRPr="00222D27" w:rsidRDefault="00222D27" w:rsidP="003F0F37">
      <w:pPr>
        <w:pStyle w:val="ListParagraph"/>
        <w:numPr>
          <w:ilvl w:val="0"/>
          <w:numId w:val="1"/>
        </w:numPr>
        <w:rPr>
          <w:i/>
          <w:iCs/>
          <w:sz w:val="24"/>
          <w:szCs w:val="24"/>
        </w:rPr>
      </w:pPr>
      <w:r>
        <w:rPr>
          <w:iCs/>
          <w:sz w:val="24"/>
          <w:szCs w:val="24"/>
        </w:rPr>
        <w:t xml:space="preserve">Mrs. </w:t>
      </w:r>
      <w:r w:rsidR="009302BF">
        <w:rPr>
          <w:iCs/>
          <w:sz w:val="24"/>
          <w:szCs w:val="24"/>
        </w:rPr>
        <w:t>O’Connell</w:t>
      </w:r>
      <w:r>
        <w:rPr>
          <w:iCs/>
          <w:sz w:val="24"/>
          <w:szCs w:val="24"/>
        </w:rPr>
        <w:t xml:space="preserve"> says how much she is enjoying CCE</w:t>
      </w:r>
    </w:p>
    <w:p w14:paraId="4DF3B546" w14:textId="09698074" w:rsidR="00222D27" w:rsidRPr="00222D27" w:rsidRDefault="00222D27" w:rsidP="003F0F37">
      <w:pPr>
        <w:pStyle w:val="ListParagraph"/>
        <w:numPr>
          <w:ilvl w:val="0"/>
          <w:numId w:val="1"/>
        </w:numPr>
        <w:rPr>
          <w:i/>
          <w:iCs/>
          <w:sz w:val="24"/>
          <w:szCs w:val="24"/>
        </w:rPr>
      </w:pPr>
      <w:r w:rsidRPr="009302BF">
        <w:rPr>
          <w:b/>
          <w:iCs/>
          <w:sz w:val="24"/>
          <w:szCs w:val="24"/>
        </w:rPr>
        <w:t xml:space="preserve">Principal </w:t>
      </w:r>
      <w:r w:rsidR="009302BF" w:rsidRPr="009302BF">
        <w:rPr>
          <w:b/>
          <w:iCs/>
          <w:sz w:val="24"/>
          <w:szCs w:val="24"/>
        </w:rPr>
        <w:t>Update</w:t>
      </w:r>
      <w:r w:rsidR="009302BF">
        <w:rPr>
          <w:iCs/>
          <w:sz w:val="24"/>
          <w:szCs w:val="24"/>
        </w:rPr>
        <w:t xml:space="preserve">: Mrs. O’Connell </w:t>
      </w:r>
      <w:r>
        <w:rPr>
          <w:iCs/>
          <w:sz w:val="24"/>
          <w:szCs w:val="24"/>
        </w:rPr>
        <w:t>met with each team</w:t>
      </w:r>
      <w:r w:rsidR="009302BF">
        <w:rPr>
          <w:iCs/>
          <w:sz w:val="24"/>
          <w:szCs w:val="24"/>
        </w:rPr>
        <w:t xml:space="preserve">, all teams are </w:t>
      </w:r>
      <w:r>
        <w:rPr>
          <w:iCs/>
          <w:sz w:val="24"/>
          <w:szCs w:val="24"/>
        </w:rPr>
        <w:t xml:space="preserve">following guidelines of curriculum, </w:t>
      </w:r>
      <w:proofErr w:type="spellStart"/>
      <w:r>
        <w:rPr>
          <w:iCs/>
          <w:sz w:val="24"/>
          <w:szCs w:val="24"/>
        </w:rPr>
        <w:t>iready</w:t>
      </w:r>
      <w:proofErr w:type="spellEnd"/>
      <w:r>
        <w:rPr>
          <w:iCs/>
          <w:sz w:val="24"/>
          <w:szCs w:val="24"/>
        </w:rPr>
        <w:t xml:space="preserve"> data is all done minus a few DLs,</w:t>
      </w:r>
      <w:r w:rsidR="009302BF">
        <w:rPr>
          <w:iCs/>
          <w:sz w:val="24"/>
          <w:szCs w:val="24"/>
        </w:rPr>
        <w:t xml:space="preserve"> we will have good baseline data to look over as a school and set goals. Also</w:t>
      </w:r>
      <w:r>
        <w:rPr>
          <w:iCs/>
          <w:sz w:val="24"/>
          <w:szCs w:val="24"/>
        </w:rPr>
        <w:t xml:space="preserve"> met with PTO during a trunk chat, has been in all classrooms and</w:t>
      </w:r>
      <w:r w:rsidR="009302BF">
        <w:rPr>
          <w:iCs/>
          <w:sz w:val="24"/>
          <w:szCs w:val="24"/>
        </w:rPr>
        <w:t xml:space="preserve"> has already made a lasting impression on </w:t>
      </w:r>
      <w:r>
        <w:rPr>
          <w:iCs/>
          <w:sz w:val="24"/>
          <w:szCs w:val="24"/>
        </w:rPr>
        <w:t>students. First quarter was really successful. Some students</w:t>
      </w:r>
      <w:r w:rsidR="009302BF">
        <w:rPr>
          <w:iCs/>
          <w:sz w:val="24"/>
          <w:szCs w:val="24"/>
        </w:rPr>
        <w:t xml:space="preserve"> have</w:t>
      </w:r>
      <w:r>
        <w:rPr>
          <w:iCs/>
          <w:sz w:val="24"/>
          <w:szCs w:val="24"/>
        </w:rPr>
        <w:t xml:space="preserve"> gone into quarantine for the first time during this school year</w:t>
      </w:r>
      <w:r w:rsidR="009302BF">
        <w:rPr>
          <w:iCs/>
          <w:sz w:val="24"/>
          <w:szCs w:val="24"/>
        </w:rPr>
        <w:t xml:space="preserve"> on this date of November 2, 2020</w:t>
      </w:r>
      <w:r>
        <w:rPr>
          <w:iCs/>
          <w:sz w:val="24"/>
          <w:szCs w:val="24"/>
        </w:rPr>
        <w:t xml:space="preserve">. </w:t>
      </w:r>
    </w:p>
    <w:p w14:paraId="3DCA5A90" w14:textId="1F8534D6" w:rsidR="00222D27" w:rsidRPr="00222D27" w:rsidRDefault="00222D27" w:rsidP="003F0F37">
      <w:pPr>
        <w:pStyle w:val="ListParagraph"/>
        <w:numPr>
          <w:ilvl w:val="0"/>
          <w:numId w:val="1"/>
        </w:numPr>
        <w:rPr>
          <w:i/>
          <w:iCs/>
          <w:sz w:val="24"/>
          <w:szCs w:val="24"/>
        </w:rPr>
      </w:pPr>
      <w:r w:rsidRPr="009302BF">
        <w:rPr>
          <w:b/>
          <w:iCs/>
          <w:sz w:val="24"/>
          <w:szCs w:val="24"/>
        </w:rPr>
        <w:t>Principal Background:</w:t>
      </w:r>
      <w:r>
        <w:rPr>
          <w:iCs/>
          <w:sz w:val="24"/>
          <w:szCs w:val="24"/>
        </w:rPr>
        <w:t xml:space="preserve"> 21 years teaching at Bartram Trail, has one</w:t>
      </w:r>
      <w:r w:rsidR="009302BF">
        <w:rPr>
          <w:iCs/>
          <w:sz w:val="24"/>
          <w:szCs w:val="24"/>
        </w:rPr>
        <w:t xml:space="preserve"> daughter who is currently a</w:t>
      </w:r>
      <w:r>
        <w:rPr>
          <w:iCs/>
          <w:sz w:val="24"/>
          <w:szCs w:val="24"/>
        </w:rPr>
        <w:t xml:space="preserve"> senior, lived in Wisconsin </w:t>
      </w:r>
      <w:r w:rsidR="009302BF">
        <w:rPr>
          <w:iCs/>
          <w:sz w:val="24"/>
          <w:szCs w:val="24"/>
        </w:rPr>
        <w:t xml:space="preserve">where she served </w:t>
      </w:r>
      <w:r>
        <w:rPr>
          <w:iCs/>
          <w:sz w:val="24"/>
          <w:szCs w:val="24"/>
        </w:rPr>
        <w:t xml:space="preserve">as an administrator, then moved to Florida. </w:t>
      </w:r>
      <w:r w:rsidR="009302BF">
        <w:rPr>
          <w:iCs/>
          <w:sz w:val="24"/>
          <w:szCs w:val="24"/>
        </w:rPr>
        <w:t xml:space="preserve">Mrs. O’Connell has experience in </w:t>
      </w:r>
      <w:r>
        <w:rPr>
          <w:iCs/>
          <w:sz w:val="24"/>
          <w:szCs w:val="24"/>
        </w:rPr>
        <w:t>Putnam</w:t>
      </w:r>
      <w:r w:rsidR="009302BF">
        <w:rPr>
          <w:iCs/>
          <w:sz w:val="24"/>
          <w:szCs w:val="24"/>
        </w:rPr>
        <w:t xml:space="preserve"> County</w:t>
      </w:r>
      <w:r>
        <w:rPr>
          <w:iCs/>
          <w:sz w:val="24"/>
          <w:szCs w:val="24"/>
        </w:rPr>
        <w:t xml:space="preserve"> as a principal, A</w:t>
      </w:r>
      <w:r w:rsidR="009302BF">
        <w:rPr>
          <w:iCs/>
          <w:sz w:val="24"/>
          <w:szCs w:val="24"/>
        </w:rPr>
        <w:t xml:space="preserve">ssistant </w:t>
      </w:r>
      <w:r>
        <w:rPr>
          <w:iCs/>
          <w:sz w:val="24"/>
          <w:szCs w:val="24"/>
        </w:rPr>
        <w:t>P</w:t>
      </w:r>
      <w:r w:rsidR="009302BF">
        <w:rPr>
          <w:iCs/>
          <w:sz w:val="24"/>
          <w:szCs w:val="24"/>
        </w:rPr>
        <w:t xml:space="preserve">rincipal for a High School </w:t>
      </w:r>
      <w:r>
        <w:rPr>
          <w:iCs/>
          <w:sz w:val="24"/>
          <w:szCs w:val="24"/>
        </w:rPr>
        <w:t>and</w:t>
      </w:r>
      <w:r w:rsidR="009302BF">
        <w:rPr>
          <w:iCs/>
          <w:sz w:val="24"/>
          <w:szCs w:val="24"/>
        </w:rPr>
        <w:t xml:space="preserve"> in</w:t>
      </w:r>
      <w:r>
        <w:rPr>
          <w:iCs/>
          <w:sz w:val="24"/>
          <w:szCs w:val="24"/>
        </w:rPr>
        <w:t xml:space="preserve"> Duval, a Dean at </w:t>
      </w:r>
      <w:proofErr w:type="spellStart"/>
      <w:r>
        <w:rPr>
          <w:iCs/>
          <w:sz w:val="24"/>
          <w:szCs w:val="24"/>
        </w:rPr>
        <w:t>Nease</w:t>
      </w:r>
      <w:proofErr w:type="spellEnd"/>
      <w:r w:rsidR="009302BF">
        <w:rPr>
          <w:iCs/>
          <w:sz w:val="24"/>
          <w:szCs w:val="24"/>
        </w:rPr>
        <w:t xml:space="preserve"> High School</w:t>
      </w:r>
      <w:r>
        <w:rPr>
          <w:iCs/>
          <w:sz w:val="24"/>
          <w:szCs w:val="24"/>
        </w:rPr>
        <w:t>,</w:t>
      </w:r>
      <w:r w:rsidR="009302BF">
        <w:rPr>
          <w:iCs/>
          <w:sz w:val="24"/>
          <w:szCs w:val="24"/>
        </w:rPr>
        <w:t xml:space="preserve"> and Landrum Middle School </w:t>
      </w:r>
      <w:r>
        <w:rPr>
          <w:iCs/>
          <w:sz w:val="24"/>
          <w:szCs w:val="24"/>
        </w:rPr>
        <w:t xml:space="preserve">where Mrs. O’Connell is coming from. </w:t>
      </w:r>
      <w:r w:rsidR="009302BF">
        <w:rPr>
          <w:iCs/>
          <w:sz w:val="24"/>
          <w:szCs w:val="24"/>
        </w:rPr>
        <w:t>She is v</w:t>
      </w:r>
      <w:r>
        <w:rPr>
          <w:iCs/>
          <w:sz w:val="24"/>
          <w:szCs w:val="24"/>
        </w:rPr>
        <w:t xml:space="preserve">ery excited to be back in </w:t>
      </w:r>
      <w:r w:rsidR="009302BF">
        <w:rPr>
          <w:iCs/>
          <w:sz w:val="24"/>
          <w:szCs w:val="24"/>
        </w:rPr>
        <w:t xml:space="preserve">the </w:t>
      </w:r>
      <w:r>
        <w:rPr>
          <w:iCs/>
          <w:sz w:val="24"/>
          <w:szCs w:val="24"/>
        </w:rPr>
        <w:t>elementary</w:t>
      </w:r>
      <w:r w:rsidR="009302BF">
        <w:rPr>
          <w:iCs/>
          <w:sz w:val="24"/>
          <w:szCs w:val="24"/>
        </w:rPr>
        <w:t xml:space="preserve"> setting</w:t>
      </w:r>
      <w:r>
        <w:rPr>
          <w:iCs/>
          <w:sz w:val="24"/>
          <w:szCs w:val="24"/>
        </w:rPr>
        <w:t xml:space="preserve">. </w:t>
      </w:r>
    </w:p>
    <w:p w14:paraId="06ED06B2" w14:textId="07DF2154" w:rsidR="00222D27" w:rsidRPr="00222D27" w:rsidRDefault="00222D27" w:rsidP="003F0F37">
      <w:pPr>
        <w:pStyle w:val="ListParagraph"/>
        <w:numPr>
          <w:ilvl w:val="0"/>
          <w:numId w:val="1"/>
        </w:numPr>
        <w:rPr>
          <w:i/>
          <w:iCs/>
          <w:sz w:val="24"/>
          <w:szCs w:val="24"/>
        </w:rPr>
      </w:pPr>
      <w:r w:rsidRPr="009302BF">
        <w:rPr>
          <w:i/>
          <w:iCs/>
          <w:sz w:val="24"/>
          <w:szCs w:val="24"/>
        </w:rPr>
        <w:t>Annie Ling</w:t>
      </w:r>
      <w:r>
        <w:rPr>
          <w:iCs/>
          <w:sz w:val="24"/>
          <w:szCs w:val="24"/>
        </w:rPr>
        <w:t>: asks</w:t>
      </w:r>
      <w:r w:rsidR="009302BF">
        <w:rPr>
          <w:iCs/>
          <w:sz w:val="24"/>
          <w:szCs w:val="24"/>
        </w:rPr>
        <w:t xml:space="preserve"> for clarification</w:t>
      </w:r>
      <w:r>
        <w:rPr>
          <w:iCs/>
          <w:sz w:val="24"/>
          <w:szCs w:val="24"/>
        </w:rPr>
        <w:t xml:space="preserve"> about quarantine</w:t>
      </w:r>
      <w:r w:rsidR="009302BF">
        <w:rPr>
          <w:iCs/>
          <w:sz w:val="24"/>
          <w:szCs w:val="24"/>
        </w:rPr>
        <w:t xml:space="preserve"> student(s), student was </w:t>
      </w:r>
      <w:r>
        <w:rPr>
          <w:iCs/>
          <w:sz w:val="24"/>
          <w:szCs w:val="24"/>
        </w:rPr>
        <w:t xml:space="preserve">exposed from an external source </w:t>
      </w:r>
      <w:r w:rsidR="009302BF">
        <w:rPr>
          <w:iCs/>
          <w:sz w:val="24"/>
          <w:szCs w:val="24"/>
        </w:rPr>
        <w:t xml:space="preserve">and the in contact with the CDC about contact tracing and return dates. </w:t>
      </w:r>
    </w:p>
    <w:p w14:paraId="383ECBB7" w14:textId="734B824B" w:rsidR="00222D27" w:rsidRPr="00222D27" w:rsidRDefault="00222D27" w:rsidP="003F0F37">
      <w:pPr>
        <w:pStyle w:val="ListParagraph"/>
        <w:numPr>
          <w:ilvl w:val="0"/>
          <w:numId w:val="1"/>
        </w:numPr>
        <w:rPr>
          <w:i/>
          <w:iCs/>
          <w:sz w:val="24"/>
          <w:szCs w:val="24"/>
        </w:rPr>
      </w:pPr>
      <w:r>
        <w:rPr>
          <w:iCs/>
          <w:sz w:val="24"/>
          <w:szCs w:val="24"/>
        </w:rPr>
        <w:t>Good contact tracing protocols</w:t>
      </w:r>
      <w:r w:rsidR="009302BF">
        <w:rPr>
          <w:iCs/>
          <w:sz w:val="24"/>
          <w:szCs w:val="24"/>
        </w:rPr>
        <w:t xml:space="preserve"> are </w:t>
      </w:r>
      <w:r>
        <w:rPr>
          <w:iCs/>
          <w:sz w:val="24"/>
          <w:szCs w:val="24"/>
        </w:rPr>
        <w:t xml:space="preserve">in place </w:t>
      </w:r>
      <w:r w:rsidR="009302BF">
        <w:rPr>
          <w:iCs/>
          <w:sz w:val="24"/>
          <w:szCs w:val="24"/>
        </w:rPr>
        <w:t xml:space="preserve">at CCE </w:t>
      </w:r>
    </w:p>
    <w:p w14:paraId="28F007A8" w14:textId="77777777" w:rsidR="00222D27" w:rsidRPr="00222D27" w:rsidRDefault="00222D27" w:rsidP="003F0F37">
      <w:pPr>
        <w:pStyle w:val="ListParagraph"/>
        <w:numPr>
          <w:ilvl w:val="0"/>
          <w:numId w:val="1"/>
        </w:numPr>
        <w:rPr>
          <w:i/>
          <w:iCs/>
          <w:sz w:val="24"/>
          <w:szCs w:val="24"/>
        </w:rPr>
      </w:pPr>
      <w:r>
        <w:rPr>
          <w:iCs/>
          <w:sz w:val="24"/>
          <w:szCs w:val="24"/>
        </w:rPr>
        <w:t xml:space="preserve">Only 20 distance learners for Q2, students overall very happy to return </w:t>
      </w:r>
    </w:p>
    <w:p w14:paraId="30EF8BCC" w14:textId="0E473969" w:rsidR="00222D27" w:rsidRPr="00222D27" w:rsidRDefault="00222D27" w:rsidP="003F0F37">
      <w:pPr>
        <w:pStyle w:val="ListParagraph"/>
        <w:numPr>
          <w:ilvl w:val="0"/>
          <w:numId w:val="1"/>
        </w:numPr>
        <w:rPr>
          <w:i/>
          <w:iCs/>
          <w:sz w:val="24"/>
          <w:szCs w:val="24"/>
        </w:rPr>
      </w:pPr>
      <w:r w:rsidRPr="009302BF">
        <w:rPr>
          <w:b/>
          <w:i/>
          <w:iCs/>
          <w:sz w:val="24"/>
          <w:szCs w:val="24"/>
        </w:rPr>
        <w:lastRenderedPageBreak/>
        <w:t>Allocated Sac Funds:</w:t>
      </w:r>
      <w:r>
        <w:rPr>
          <w:iCs/>
          <w:sz w:val="24"/>
          <w:szCs w:val="24"/>
        </w:rPr>
        <w:t xml:space="preserve"> roughly $8000 </w:t>
      </w:r>
      <w:r w:rsidR="009302BF">
        <w:rPr>
          <w:iCs/>
          <w:sz w:val="24"/>
          <w:szCs w:val="24"/>
        </w:rPr>
        <w:t>(8,579.05</w:t>
      </w:r>
      <w:r>
        <w:rPr>
          <w:iCs/>
          <w:sz w:val="24"/>
          <w:szCs w:val="24"/>
        </w:rPr>
        <w:t xml:space="preserve">) to </w:t>
      </w:r>
      <w:r w:rsidR="009302BF">
        <w:rPr>
          <w:iCs/>
          <w:sz w:val="24"/>
          <w:szCs w:val="24"/>
        </w:rPr>
        <w:t>be used</w:t>
      </w:r>
      <w:r>
        <w:rPr>
          <w:iCs/>
          <w:sz w:val="24"/>
          <w:szCs w:val="24"/>
        </w:rPr>
        <w:t xml:space="preserve"> to help school improvement plan, We have a reading goal, math goal (years’ worth of growth) and a social goal that students will have their social a</w:t>
      </w:r>
      <w:r w:rsidR="009302BF">
        <w:rPr>
          <w:iCs/>
          <w:sz w:val="24"/>
          <w:szCs w:val="24"/>
        </w:rPr>
        <w:t>nd emotional needs met.</w:t>
      </w:r>
      <w:r>
        <w:rPr>
          <w:iCs/>
          <w:sz w:val="24"/>
          <w:szCs w:val="24"/>
        </w:rPr>
        <w:t xml:space="preserve"> </w:t>
      </w:r>
    </w:p>
    <w:p w14:paraId="2F7AE34C" w14:textId="77777777" w:rsidR="009302BF" w:rsidRDefault="009302BF" w:rsidP="009302BF">
      <w:pPr>
        <w:pStyle w:val="ListParagraph"/>
        <w:rPr>
          <w:iCs/>
          <w:sz w:val="24"/>
          <w:szCs w:val="24"/>
        </w:rPr>
      </w:pPr>
    </w:p>
    <w:p w14:paraId="186E9E0C" w14:textId="12175272" w:rsidR="009302BF" w:rsidRDefault="00222D27" w:rsidP="009302BF">
      <w:pPr>
        <w:pStyle w:val="ListParagraph"/>
        <w:ind w:firstLine="720"/>
        <w:rPr>
          <w:iCs/>
          <w:sz w:val="24"/>
          <w:szCs w:val="24"/>
        </w:rPr>
      </w:pPr>
      <w:r>
        <w:rPr>
          <w:iCs/>
          <w:sz w:val="24"/>
          <w:szCs w:val="24"/>
        </w:rPr>
        <w:t xml:space="preserve"> Ideas of how to use funds: </w:t>
      </w:r>
      <w:r w:rsidRPr="009302BF">
        <w:rPr>
          <w:b/>
          <w:i/>
          <w:iCs/>
          <w:sz w:val="24"/>
          <w:szCs w:val="24"/>
        </w:rPr>
        <w:t>a</w:t>
      </w:r>
      <w:r w:rsidR="009302BF" w:rsidRPr="009302BF">
        <w:rPr>
          <w:b/>
          <w:i/>
          <w:iCs/>
          <w:sz w:val="24"/>
          <w:szCs w:val="24"/>
        </w:rPr>
        <w:t>)</w:t>
      </w:r>
      <w:r w:rsidR="009302BF">
        <w:rPr>
          <w:iCs/>
          <w:sz w:val="24"/>
          <w:szCs w:val="24"/>
        </w:rPr>
        <w:t xml:space="preserve"> purchasing</w:t>
      </w:r>
      <w:r>
        <w:rPr>
          <w:iCs/>
          <w:sz w:val="24"/>
          <w:szCs w:val="24"/>
        </w:rPr>
        <w:t xml:space="preserve"> scholastic news </w:t>
      </w:r>
      <w:r w:rsidRPr="009302BF">
        <w:rPr>
          <w:b/>
          <w:i/>
          <w:iCs/>
          <w:sz w:val="24"/>
          <w:szCs w:val="24"/>
        </w:rPr>
        <w:t>b</w:t>
      </w:r>
      <w:r w:rsidRPr="009302BF">
        <w:rPr>
          <w:i/>
          <w:iCs/>
          <w:sz w:val="24"/>
          <w:szCs w:val="24"/>
        </w:rPr>
        <w:t>)</w:t>
      </w:r>
      <w:r>
        <w:rPr>
          <w:iCs/>
          <w:sz w:val="24"/>
          <w:szCs w:val="24"/>
        </w:rPr>
        <w:t xml:space="preserve"> create a reading area near little cardinal’s nest, the book share box improvement and bench improvement  </w:t>
      </w:r>
      <w:r w:rsidRPr="009302BF">
        <w:rPr>
          <w:b/>
          <w:i/>
          <w:iCs/>
          <w:sz w:val="24"/>
          <w:szCs w:val="24"/>
        </w:rPr>
        <w:t>c)</w:t>
      </w:r>
      <w:r>
        <w:rPr>
          <w:iCs/>
          <w:sz w:val="24"/>
          <w:szCs w:val="24"/>
        </w:rPr>
        <w:t xml:space="preserve"> improve the entrance of the school and lobby to make it look more welcoming</w:t>
      </w:r>
      <w:r w:rsidR="009302BF">
        <w:rPr>
          <w:iCs/>
          <w:sz w:val="24"/>
          <w:szCs w:val="24"/>
        </w:rPr>
        <w:t>.</w:t>
      </w:r>
    </w:p>
    <w:p w14:paraId="5C85910A" w14:textId="66B1F81E" w:rsidR="00222D27" w:rsidRPr="00222D27" w:rsidRDefault="00222D27" w:rsidP="009302BF">
      <w:pPr>
        <w:pStyle w:val="ListParagraph"/>
        <w:ind w:firstLine="720"/>
        <w:rPr>
          <w:i/>
          <w:iCs/>
          <w:sz w:val="24"/>
          <w:szCs w:val="24"/>
        </w:rPr>
      </w:pPr>
      <w:r>
        <w:rPr>
          <w:iCs/>
          <w:sz w:val="24"/>
          <w:szCs w:val="24"/>
        </w:rPr>
        <w:t xml:space="preserve"> </w:t>
      </w:r>
    </w:p>
    <w:p w14:paraId="5D7233E7" w14:textId="77777777" w:rsidR="009302BF" w:rsidRDefault="009302BF" w:rsidP="009302BF">
      <w:pPr>
        <w:pStyle w:val="ListParagraph"/>
        <w:ind w:firstLine="720"/>
        <w:rPr>
          <w:iCs/>
          <w:sz w:val="24"/>
          <w:szCs w:val="24"/>
        </w:rPr>
      </w:pPr>
      <w:proofErr w:type="spellStart"/>
      <w:r>
        <w:rPr>
          <w:b/>
          <w:i/>
          <w:iCs/>
          <w:sz w:val="24"/>
          <w:szCs w:val="24"/>
        </w:rPr>
        <w:t>Mrs.</w:t>
      </w:r>
      <w:r w:rsidR="00222D27" w:rsidRPr="009302BF">
        <w:rPr>
          <w:b/>
          <w:i/>
          <w:iCs/>
          <w:sz w:val="24"/>
          <w:szCs w:val="24"/>
        </w:rPr>
        <w:t>O’Connell</w:t>
      </w:r>
      <w:r>
        <w:rPr>
          <w:b/>
          <w:i/>
          <w:iCs/>
          <w:sz w:val="24"/>
          <w:szCs w:val="24"/>
        </w:rPr>
        <w:t>’s</w:t>
      </w:r>
      <w:proofErr w:type="spellEnd"/>
      <w:r w:rsidR="00222D27" w:rsidRPr="009302BF">
        <w:rPr>
          <w:b/>
          <w:i/>
          <w:iCs/>
          <w:sz w:val="24"/>
          <w:szCs w:val="24"/>
        </w:rPr>
        <w:t xml:space="preserve"> Idea</w:t>
      </w:r>
      <w:r w:rsidR="00222D27">
        <w:rPr>
          <w:iCs/>
          <w:sz w:val="24"/>
          <w:szCs w:val="24"/>
        </w:rPr>
        <w:t xml:space="preserve">: 42 </w:t>
      </w:r>
      <w:proofErr w:type="spellStart"/>
      <w:r w:rsidR="00222D27">
        <w:rPr>
          <w:iCs/>
          <w:sz w:val="24"/>
          <w:szCs w:val="24"/>
        </w:rPr>
        <w:t>ipads</w:t>
      </w:r>
      <w:proofErr w:type="spellEnd"/>
      <w:r w:rsidR="00222D27">
        <w:rPr>
          <w:iCs/>
          <w:sz w:val="24"/>
          <w:szCs w:val="24"/>
        </w:rPr>
        <w:t xml:space="preserve"> that are going to become obsolete, perhaps buying 20 </w:t>
      </w:r>
      <w:proofErr w:type="spellStart"/>
      <w:r w:rsidR="00222D27">
        <w:rPr>
          <w:iCs/>
          <w:sz w:val="24"/>
          <w:szCs w:val="24"/>
        </w:rPr>
        <w:t>ipads</w:t>
      </w:r>
      <w:proofErr w:type="spellEnd"/>
      <w:r w:rsidR="00222D27">
        <w:rPr>
          <w:iCs/>
          <w:sz w:val="24"/>
          <w:szCs w:val="24"/>
        </w:rPr>
        <w:t xml:space="preserve"> for ESE or is really loving the idea of enhancing the school’s entrance. Currently, creating a family tree for the entrance of staff members for students and families to see</w:t>
      </w:r>
      <w:r>
        <w:rPr>
          <w:iCs/>
          <w:sz w:val="24"/>
          <w:szCs w:val="24"/>
        </w:rPr>
        <w:t xml:space="preserve">. </w:t>
      </w:r>
    </w:p>
    <w:p w14:paraId="23416064" w14:textId="013E1F0E" w:rsidR="00222D27" w:rsidRPr="00222D27" w:rsidRDefault="00222D27" w:rsidP="009302BF">
      <w:pPr>
        <w:pStyle w:val="ListParagraph"/>
        <w:ind w:firstLine="720"/>
        <w:rPr>
          <w:i/>
          <w:iCs/>
          <w:sz w:val="24"/>
          <w:szCs w:val="24"/>
        </w:rPr>
      </w:pPr>
      <w:r>
        <w:rPr>
          <w:iCs/>
          <w:sz w:val="24"/>
          <w:szCs w:val="24"/>
        </w:rPr>
        <w:t xml:space="preserve"> </w:t>
      </w:r>
    </w:p>
    <w:p w14:paraId="581986D6" w14:textId="6ACBD83E" w:rsidR="00222D27" w:rsidRPr="00222D27" w:rsidRDefault="00222D27" w:rsidP="003F0F37">
      <w:pPr>
        <w:pStyle w:val="ListParagraph"/>
        <w:numPr>
          <w:ilvl w:val="0"/>
          <w:numId w:val="1"/>
        </w:numPr>
        <w:rPr>
          <w:i/>
          <w:iCs/>
          <w:sz w:val="24"/>
          <w:szCs w:val="24"/>
        </w:rPr>
      </w:pPr>
      <w:r w:rsidRPr="009302BF">
        <w:rPr>
          <w:b/>
          <w:i/>
          <w:iCs/>
          <w:sz w:val="24"/>
          <w:szCs w:val="24"/>
        </w:rPr>
        <w:t>Melinda Bogart</w:t>
      </w:r>
      <w:r>
        <w:rPr>
          <w:iCs/>
          <w:sz w:val="24"/>
          <w:szCs w:val="24"/>
        </w:rPr>
        <w:t xml:space="preserve">: Was in an ink meeting, no requests for mini grants, schools can apply for these INK grants for </w:t>
      </w:r>
      <w:proofErr w:type="spellStart"/>
      <w:r>
        <w:rPr>
          <w:iCs/>
          <w:sz w:val="24"/>
          <w:szCs w:val="24"/>
        </w:rPr>
        <w:t>ipads</w:t>
      </w:r>
      <w:proofErr w:type="spellEnd"/>
      <w:r w:rsidR="009302BF">
        <w:rPr>
          <w:iCs/>
          <w:sz w:val="24"/>
          <w:szCs w:val="24"/>
        </w:rPr>
        <w:t xml:space="preserve"> and </w:t>
      </w:r>
      <w:r>
        <w:rPr>
          <w:iCs/>
          <w:sz w:val="24"/>
          <w:szCs w:val="24"/>
        </w:rPr>
        <w:t xml:space="preserve">Scholastics news. Can go on the website and apply, no one has applied yet! </w:t>
      </w:r>
      <w:r w:rsidR="00801ADB">
        <w:rPr>
          <w:iCs/>
          <w:sz w:val="24"/>
          <w:szCs w:val="24"/>
        </w:rPr>
        <w:t xml:space="preserve">This can be a district wide, schoolwide, or classroom grant. </w:t>
      </w:r>
    </w:p>
    <w:p w14:paraId="70822065" w14:textId="4D4A6432" w:rsidR="00222D27" w:rsidRPr="009302BF" w:rsidRDefault="009302BF" w:rsidP="003F0F37">
      <w:pPr>
        <w:pStyle w:val="ListParagraph"/>
        <w:numPr>
          <w:ilvl w:val="0"/>
          <w:numId w:val="1"/>
        </w:numPr>
        <w:rPr>
          <w:i/>
          <w:iCs/>
          <w:sz w:val="24"/>
          <w:szCs w:val="24"/>
        </w:rPr>
      </w:pPr>
      <w:r>
        <w:rPr>
          <w:iCs/>
          <w:sz w:val="24"/>
          <w:szCs w:val="24"/>
        </w:rPr>
        <w:t xml:space="preserve">Christa Ritchie will apply for the grant within ink/ Donors Choose for </w:t>
      </w:r>
      <w:proofErr w:type="spellStart"/>
      <w:r>
        <w:rPr>
          <w:iCs/>
          <w:sz w:val="24"/>
          <w:szCs w:val="24"/>
        </w:rPr>
        <w:t>ipads</w:t>
      </w:r>
      <w:proofErr w:type="spellEnd"/>
      <w:r>
        <w:rPr>
          <w:iCs/>
          <w:sz w:val="24"/>
          <w:szCs w:val="24"/>
        </w:rPr>
        <w:t xml:space="preserve"> and Scholastic news and reading garden improvements. Mrs. O’Connell will look at lobby improvement numbers; Christa Ritchie will apply for grants over the month by the next meeting. </w:t>
      </w:r>
    </w:p>
    <w:p w14:paraId="41996EF1" w14:textId="34E0F1A3" w:rsidR="009302BF" w:rsidRPr="009302BF" w:rsidRDefault="009302BF" w:rsidP="003F0F37">
      <w:pPr>
        <w:pStyle w:val="ListParagraph"/>
        <w:numPr>
          <w:ilvl w:val="0"/>
          <w:numId w:val="1"/>
        </w:numPr>
        <w:rPr>
          <w:i/>
          <w:iCs/>
          <w:sz w:val="24"/>
          <w:szCs w:val="24"/>
        </w:rPr>
      </w:pPr>
      <w:r w:rsidRPr="009302BF">
        <w:rPr>
          <w:b/>
          <w:i/>
          <w:iCs/>
          <w:sz w:val="24"/>
          <w:szCs w:val="24"/>
        </w:rPr>
        <w:t xml:space="preserve">Reading </w:t>
      </w:r>
      <w:r>
        <w:rPr>
          <w:b/>
          <w:i/>
          <w:iCs/>
          <w:sz w:val="24"/>
          <w:szCs w:val="24"/>
        </w:rPr>
        <w:t>A</w:t>
      </w:r>
      <w:r w:rsidRPr="009302BF">
        <w:rPr>
          <w:b/>
          <w:i/>
          <w:iCs/>
          <w:sz w:val="24"/>
          <w:szCs w:val="24"/>
        </w:rPr>
        <w:t>doption:</w:t>
      </w:r>
      <w:r>
        <w:rPr>
          <w:iCs/>
          <w:sz w:val="24"/>
          <w:szCs w:val="24"/>
        </w:rPr>
        <w:t xml:space="preserve"> school receives materials, materials placed in lounge for teachers to look over, one representative from each grade level. Sam Horowitz is the parent point of contact and perspective for the possible new materials. Very strict guidelines during this process such as not being able to speak to any publishers during the adaption process for reading. </w:t>
      </w:r>
    </w:p>
    <w:p w14:paraId="28BCB987" w14:textId="34A2B975" w:rsidR="009302BF" w:rsidRPr="009302BF" w:rsidRDefault="009302BF" w:rsidP="003F0F37">
      <w:pPr>
        <w:pStyle w:val="ListParagraph"/>
        <w:numPr>
          <w:ilvl w:val="0"/>
          <w:numId w:val="1"/>
        </w:numPr>
        <w:rPr>
          <w:i/>
          <w:iCs/>
          <w:sz w:val="24"/>
          <w:szCs w:val="24"/>
        </w:rPr>
      </w:pPr>
      <w:r>
        <w:rPr>
          <w:iCs/>
          <w:sz w:val="24"/>
          <w:szCs w:val="24"/>
        </w:rPr>
        <w:t>December 7</w:t>
      </w:r>
      <w:r w:rsidRPr="009302BF">
        <w:rPr>
          <w:iCs/>
          <w:sz w:val="24"/>
          <w:szCs w:val="24"/>
          <w:vertAlign w:val="superscript"/>
        </w:rPr>
        <w:t>th</w:t>
      </w:r>
      <w:r>
        <w:rPr>
          <w:iCs/>
          <w:sz w:val="24"/>
          <w:szCs w:val="24"/>
        </w:rPr>
        <w:t xml:space="preserve"> next SAC meeting reminder</w:t>
      </w:r>
    </w:p>
    <w:p w14:paraId="453EDC50" w14:textId="3EE16D10" w:rsidR="009302BF" w:rsidRPr="008B7452" w:rsidRDefault="009302BF" w:rsidP="003F0F37">
      <w:pPr>
        <w:pStyle w:val="ListParagraph"/>
        <w:numPr>
          <w:ilvl w:val="0"/>
          <w:numId w:val="1"/>
        </w:numPr>
        <w:rPr>
          <w:i/>
          <w:iCs/>
          <w:sz w:val="24"/>
          <w:szCs w:val="24"/>
        </w:rPr>
      </w:pPr>
      <w:r>
        <w:rPr>
          <w:iCs/>
          <w:sz w:val="24"/>
          <w:szCs w:val="24"/>
        </w:rPr>
        <w:t xml:space="preserve">7:02 Christa Ritchie motions adjourn the meeting </w:t>
      </w:r>
    </w:p>
    <w:sectPr w:rsidR="009302BF" w:rsidRPr="008B74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38D8" w14:textId="77777777" w:rsidR="00CD0A91" w:rsidRDefault="00CD0A91" w:rsidP="00D145AB">
      <w:r>
        <w:separator/>
      </w:r>
    </w:p>
  </w:endnote>
  <w:endnote w:type="continuationSeparator" w:id="0">
    <w:p w14:paraId="1B354827" w14:textId="77777777" w:rsidR="00CD0A91" w:rsidRDefault="00CD0A91" w:rsidP="00D1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6E93" w14:textId="77777777" w:rsidR="00CD0A91" w:rsidRDefault="00CD0A91" w:rsidP="00D145AB">
      <w:r>
        <w:separator/>
      </w:r>
    </w:p>
  </w:footnote>
  <w:footnote w:type="continuationSeparator" w:id="0">
    <w:p w14:paraId="544C2475" w14:textId="77777777" w:rsidR="00CD0A91" w:rsidRDefault="00CD0A91" w:rsidP="00D1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05B5D" w14:textId="03A1499C" w:rsidR="00D145AB" w:rsidRDefault="00D145AB">
    <w:pPr>
      <w:pStyle w:val="Header"/>
    </w:pPr>
    <w:r>
      <w:t xml:space="preserve">Cunningham Creek/ SAC Minutes                                                                                                         </w:t>
    </w:r>
    <w:r w:rsidR="009302BF">
      <w:t>11.2</w:t>
    </w: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162BE"/>
    <w:multiLevelType w:val="hybridMultilevel"/>
    <w:tmpl w:val="395862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AB"/>
    <w:rsid w:val="00102F44"/>
    <w:rsid w:val="00222D27"/>
    <w:rsid w:val="003F0F37"/>
    <w:rsid w:val="003F5C11"/>
    <w:rsid w:val="00801ADB"/>
    <w:rsid w:val="008B7452"/>
    <w:rsid w:val="009302BF"/>
    <w:rsid w:val="00AA6E26"/>
    <w:rsid w:val="00B15F1F"/>
    <w:rsid w:val="00B66165"/>
    <w:rsid w:val="00C87212"/>
    <w:rsid w:val="00CD0A91"/>
    <w:rsid w:val="00D145AB"/>
    <w:rsid w:val="00DC6E81"/>
    <w:rsid w:val="00DD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6C6F"/>
  <w15:chartTrackingRefBased/>
  <w15:docId w15:val="{17AA72E0-78D0-4DFB-B3B5-44826138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45AB"/>
  </w:style>
  <w:style w:type="paragraph" w:styleId="Footer">
    <w:name w:val="footer"/>
    <w:basedOn w:val="Normal"/>
    <w:link w:val="FooterChar"/>
    <w:uiPriority w:val="99"/>
    <w:unhideWhenUsed/>
    <w:rsid w:val="00D145A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45AB"/>
  </w:style>
  <w:style w:type="paragraph" w:customStyle="1" w:styleId="Informal2">
    <w:name w:val="Informal2"/>
    <w:basedOn w:val="Normal"/>
    <w:rsid w:val="00D145AB"/>
    <w:pPr>
      <w:spacing w:before="60" w:after="60"/>
    </w:pPr>
    <w:rPr>
      <w:rFonts w:ascii="Arial" w:hAnsi="Arial"/>
      <w:b/>
      <w:sz w:val="24"/>
    </w:rPr>
  </w:style>
  <w:style w:type="paragraph" w:styleId="ListParagraph">
    <w:name w:val="List Paragraph"/>
    <w:basedOn w:val="Normal"/>
    <w:uiPriority w:val="34"/>
    <w:qFormat/>
    <w:rsid w:val="003F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Williams</dc:creator>
  <cp:keywords/>
  <dc:description/>
  <cp:lastModifiedBy>Kourtney Williams</cp:lastModifiedBy>
  <cp:revision>2</cp:revision>
  <cp:lastPrinted>2020-10-05T23:20:00Z</cp:lastPrinted>
  <dcterms:created xsi:type="dcterms:W3CDTF">2020-11-03T00:17:00Z</dcterms:created>
  <dcterms:modified xsi:type="dcterms:W3CDTF">2020-11-03T00:17:00Z</dcterms:modified>
</cp:coreProperties>
</file>