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r w:rsidRPr="009D1220">
        <w:rPr>
          <w:rFonts w:ascii="Comic Sans MS" w:hAnsi="Comic Sans MS"/>
          <w:sz w:val="24"/>
          <w:szCs w:val="24"/>
        </w:rPr>
        <w:t xml:space="preserve">Cunningham Creek Elementary/SAC Minutes for </w:t>
      </w:r>
      <w:r w:rsidR="005662AD">
        <w:rPr>
          <w:rFonts w:ascii="Comic Sans MS" w:hAnsi="Comic Sans MS"/>
          <w:sz w:val="24"/>
          <w:szCs w:val="24"/>
        </w:rPr>
        <w:t>Novem</w:t>
      </w:r>
      <w:r w:rsidRPr="009D1220">
        <w:rPr>
          <w:rFonts w:ascii="Comic Sans MS" w:hAnsi="Comic Sans MS"/>
          <w:sz w:val="24"/>
          <w:szCs w:val="24"/>
        </w:rPr>
        <w:t xml:space="preserve">ber </w:t>
      </w:r>
      <w:r w:rsidR="00F27905">
        <w:rPr>
          <w:rFonts w:ascii="Comic Sans MS" w:hAnsi="Comic Sans MS"/>
          <w:sz w:val="24"/>
          <w:szCs w:val="24"/>
        </w:rPr>
        <w:t>8</w:t>
      </w:r>
      <w:r w:rsidRPr="009D1220">
        <w:rPr>
          <w:rFonts w:ascii="Comic Sans MS" w:hAnsi="Comic Sans MS"/>
          <w:sz w:val="24"/>
          <w:szCs w:val="24"/>
        </w:rPr>
        <w:t>, 2018</w:t>
      </w:r>
    </w:p>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Edie Jarrell</w:t>
            </w:r>
          </w:p>
        </w:tc>
        <w:tc>
          <w:tcPr>
            <w:tcW w:w="3122"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Joellen Coggeshall ~ Non-instructional</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Marie Young</w:t>
            </w:r>
          </w:p>
          <w:p w:rsidR="002E3B19" w:rsidRPr="009D1220" w:rsidRDefault="002E3B19" w:rsidP="00F777FE">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2E3B19" w:rsidP="006A365E">
            <w:pPr>
              <w:pStyle w:val="Informal2"/>
              <w:rPr>
                <w:rFonts w:ascii="Comic Sans MS" w:hAnsi="Comic Sans MS"/>
                <w:b w:val="0"/>
                <w:szCs w:val="24"/>
              </w:rPr>
            </w:pPr>
            <w:r w:rsidRPr="009D1220">
              <w:rPr>
                <w:rFonts w:ascii="Comic Sans MS" w:hAnsi="Comic Sans MS"/>
                <w:b w:val="0"/>
                <w:szCs w:val="24"/>
              </w:rPr>
              <w:t>Constandina</w:t>
            </w:r>
            <w:r w:rsidR="006A365E" w:rsidRPr="009D1220">
              <w:rPr>
                <w:rFonts w:ascii="Comic Sans MS" w:hAnsi="Comic Sans MS"/>
                <w:b w:val="0"/>
                <w:szCs w:val="24"/>
              </w:rPr>
              <w:t xml:space="preserve"> </w:t>
            </w:r>
            <w:r w:rsidRPr="009D1220">
              <w:rPr>
                <w:rFonts w:ascii="Comic Sans MS" w:hAnsi="Comic Sans MS"/>
                <w:b w:val="0"/>
                <w:szCs w:val="24"/>
              </w:rPr>
              <w:t>Tutten ~ Related Arts</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Teresa Sink</w:t>
            </w:r>
            <w:r w:rsidR="005662AD">
              <w:rPr>
                <w:rFonts w:ascii="Comic Sans MS" w:hAnsi="Comic Sans MS"/>
                <w:sz w:val="24"/>
                <w:szCs w:val="24"/>
              </w:rPr>
              <w:t xml:space="preserve"> ~ Absent</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 xml:space="preserve">a </w:t>
            </w:r>
            <w:proofErr w:type="spellStart"/>
            <w:r w:rsidRPr="009D1220">
              <w:rPr>
                <w:rFonts w:ascii="Comic Sans MS" w:hAnsi="Comic Sans MS"/>
                <w:b w:val="0"/>
                <w:szCs w:val="24"/>
              </w:rPr>
              <w:t>Bogart</w:t>
            </w:r>
            <w:r w:rsidR="00AC7176">
              <w:rPr>
                <w:rFonts w:ascii="Comic Sans MS" w:hAnsi="Comic Sans MS"/>
                <w:b w:val="0"/>
                <w:szCs w:val="24"/>
              </w:rPr>
              <w:t>~Absent</w:t>
            </w:r>
            <w:proofErr w:type="spellEnd"/>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Judy Greenberg ~ ESE</w:t>
            </w:r>
          </w:p>
        </w:tc>
        <w:tc>
          <w:tcPr>
            <w:tcW w:w="3115"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Bruce Jones</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Jennifer Troupe ~ Kindergarten &amp; 1</w:t>
            </w:r>
            <w:r w:rsidRPr="009D1220">
              <w:rPr>
                <w:rFonts w:ascii="Comic Sans MS" w:hAnsi="Comic Sans MS"/>
                <w:b w:val="0"/>
                <w:szCs w:val="24"/>
                <w:vertAlign w:val="superscript"/>
              </w:rPr>
              <w:t>st</w:t>
            </w:r>
            <w:r w:rsidRPr="009D1220">
              <w:rPr>
                <w:rFonts w:ascii="Comic Sans MS" w:hAnsi="Comic Sans MS"/>
                <w:b w:val="0"/>
                <w:szCs w:val="24"/>
              </w:rPr>
              <w:t xml:space="preserve"> Grade</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Sam Horowitz</w:t>
            </w:r>
          </w:p>
          <w:p w:rsidR="002E3B19" w:rsidRPr="009D1220" w:rsidRDefault="002E3B19" w:rsidP="002E3B19">
            <w:pPr>
              <w:pStyle w:val="Informal2"/>
              <w:rPr>
                <w:rFonts w:ascii="Comic Sans MS" w:hAnsi="Comic Sans MS"/>
                <w:b w:val="0"/>
                <w:szCs w:val="24"/>
              </w:rPr>
            </w:pPr>
          </w:p>
        </w:tc>
      </w:tr>
      <w:tr w:rsidR="00AC7176" w:rsidRPr="009D1220" w:rsidTr="00AC7176">
        <w:trPr>
          <w:trHeight w:val="790"/>
        </w:trPr>
        <w:tc>
          <w:tcPr>
            <w:tcW w:w="3113" w:type="dxa"/>
            <w:vMerge w:val="restart"/>
          </w:tcPr>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Bridget Jeffers ~ 4</w:t>
            </w:r>
            <w:r w:rsidRPr="009D1220">
              <w:rPr>
                <w:rFonts w:ascii="Comic Sans MS" w:hAnsi="Comic Sans MS"/>
                <w:b w:val="0"/>
                <w:szCs w:val="24"/>
                <w:vertAlign w:val="superscript"/>
              </w:rPr>
              <w:t>th</w:t>
            </w:r>
            <w:r w:rsidRPr="009D1220">
              <w:rPr>
                <w:rFonts w:ascii="Comic Sans MS" w:hAnsi="Comic Sans MS"/>
                <w:b w:val="0"/>
                <w:szCs w:val="24"/>
              </w:rPr>
              <w:t xml:space="preserve"> &amp; 5</w:t>
            </w:r>
            <w:r w:rsidRPr="009D1220">
              <w:rPr>
                <w:rFonts w:ascii="Comic Sans MS" w:hAnsi="Comic Sans MS"/>
                <w:b w:val="0"/>
                <w:szCs w:val="24"/>
                <w:vertAlign w:val="superscript"/>
              </w:rPr>
              <w:t>th</w:t>
            </w:r>
            <w:r w:rsidRPr="009D1220">
              <w:rPr>
                <w:rFonts w:ascii="Comic Sans MS" w:hAnsi="Comic Sans MS"/>
                <w:b w:val="0"/>
                <w:szCs w:val="24"/>
              </w:rPr>
              <w:t xml:space="preserve"> grade</w:t>
            </w:r>
          </w:p>
        </w:tc>
        <w:tc>
          <w:tcPr>
            <w:tcW w:w="3122" w:type="dxa"/>
            <w:vMerge w:val="restart"/>
          </w:tcPr>
          <w:p w:rsidR="007D0674" w:rsidRDefault="00AC7176" w:rsidP="002E3B19">
            <w:pPr>
              <w:pStyle w:val="Informal2"/>
              <w:rPr>
                <w:rFonts w:ascii="Comic Sans MS" w:hAnsi="Comic Sans MS"/>
                <w:b w:val="0"/>
                <w:szCs w:val="24"/>
              </w:rPr>
            </w:pPr>
            <w:r w:rsidRPr="009D1220">
              <w:rPr>
                <w:rFonts w:ascii="Comic Sans MS" w:hAnsi="Comic Sans MS"/>
                <w:b w:val="0"/>
                <w:szCs w:val="24"/>
              </w:rPr>
              <w:t xml:space="preserve">Courtney Zitzewitz ~  </w:t>
            </w:r>
          </w:p>
          <w:p w:rsidR="00AC7176" w:rsidRPr="009D1220" w:rsidRDefault="00AC7176" w:rsidP="002E3B19">
            <w:pPr>
              <w:pStyle w:val="Informal2"/>
              <w:rPr>
                <w:rFonts w:ascii="Comic Sans MS" w:hAnsi="Comic Sans MS"/>
                <w:b w:val="0"/>
                <w:szCs w:val="24"/>
              </w:rPr>
            </w:pPr>
            <w:r w:rsidRPr="009D1220">
              <w:rPr>
                <w:rFonts w:ascii="Comic Sans MS" w:hAnsi="Comic Sans MS"/>
                <w:b w:val="0"/>
                <w:szCs w:val="24"/>
              </w:rPr>
              <w:t>2</w:t>
            </w:r>
            <w:r w:rsidRPr="009D1220">
              <w:rPr>
                <w:rFonts w:ascii="Comic Sans MS" w:hAnsi="Comic Sans MS"/>
                <w:b w:val="0"/>
                <w:szCs w:val="24"/>
                <w:vertAlign w:val="superscript"/>
              </w:rPr>
              <w:t>nd</w:t>
            </w:r>
            <w:r w:rsidRPr="009D1220">
              <w:rPr>
                <w:rFonts w:ascii="Comic Sans MS" w:hAnsi="Comic Sans MS"/>
                <w:b w:val="0"/>
                <w:szCs w:val="24"/>
              </w:rPr>
              <w:t xml:space="preserve"> &amp; 3</w:t>
            </w:r>
            <w:r w:rsidRPr="009D1220">
              <w:rPr>
                <w:rFonts w:ascii="Comic Sans MS" w:hAnsi="Comic Sans MS"/>
                <w:b w:val="0"/>
                <w:szCs w:val="24"/>
                <w:vertAlign w:val="superscript"/>
              </w:rPr>
              <w:t>rd</w:t>
            </w:r>
            <w:r w:rsidRPr="009D1220">
              <w:rPr>
                <w:rFonts w:ascii="Comic Sans MS" w:hAnsi="Comic Sans MS"/>
                <w:b w:val="0"/>
                <w:szCs w:val="24"/>
              </w:rPr>
              <w:t xml:space="preserve"> grade</w:t>
            </w:r>
          </w:p>
          <w:p w:rsidR="00AC7176" w:rsidRPr="009D1220" w:rsidRDefault="00AC7176" w:rsidP="002E3B19">
            <w:pPr>
              <w:pStyle w:val="Informal2"/>
              <w:rPr>
                <w:rFonts w:ascii="Comic Sans MS" w:hAnsi="Comic Sans MS"/>
                <w:b w:val="0"/>
                <w:szCs w:val="24"/>
              </w:rPr>
            </w:pPr>
          </w:p>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5662AD">
            <w:pPr>
              <w:pStyle w:val="Informal2"/>
              <w:rPr>
                <w:rFonts w:ascii="Comic Sans MS" w:hAnsi="Comic Sans MS"/>
                <w:b w:val="0"/>
                <w:szCs w:val="24"/>
              </w:rPr>
            </w:pPr>
            <w:r w:rsidRPr="009D1220">
              <w:rPr>
                <w:rFonts w:ascii="Comic Sans MS" w:hAnsi="Comic Sans MS"/>
                <w:b w:val="0"/>
                <w:szCs w:val="24"/>
              </w:rPr>
              <w:t>Krista Pertile</w:t>
            </w:r>
          </w:p>
        </w:tc>
      </w:tr>
      <w:tr w:rsidR="00AC7176" w:rsidRPr="009D1220" w:rsidTr="002E3B19">
        <w:trPr>
          <w:trHeight w:val="790"/>
        </w:trPr>
        <w:tc>
          <w:tcPr>
            <w:tcW w:w="3113" w:type="dxa"/>
            <w:vMerge/>
          </w:tcPr>
          <w:p w:rsidR="00AC7176" w:rsidRPr="009D1220" w:rsidRDefault="00AC7176" w:rsidP="002E3B19">
            <w:pPr>
              <w:pStyle w:val="Informal2"/>
              <w:rPr>
                <w:rFonts w:ascii="Comic Sans MS" w:hAnsi="Comic Sans MS"/>
                <w:b w:val="0"/>
                <w:szCs w:val="24"/>
              </w:rPr>
            </w:pPr>
          </w:p>
        </w:tc>
        <w:tc>
          <w:tcPr>
            <w:tcW w:w="3122" w:type="dxa"/>
            <w:vMerge/>
          </w:tcPr>
          <w:p w:rsidR="00AC7176" w:rsidRPr="009D1220" w:rsidRDefault="00AC7176" w:rsidP="002E3B19">
            <w:pPr>
              <w:pStyle w:val="Informal2"/>
              <w:rPr>
                <w:rFonts w:ascii="Comic Sans MS" w:hAnsi="Comic Sans MS"/>
                <w:b w:val="0"/>
                <w:szCs w:val="24"/>
              </w:rPr>
            </w:pPr>
          </w:p>
        </w:tc>
        <w:tc>
          <w:tcPr>
            <w:tcW w:w="3115" w:type="dxa"/>
          </w:tcPr>
          <w:p w:rsidR="00AC7176" w:rsidRPr="009D1220" w:rsidRDefault="00AC7176" w:rsidP="002E3B19">
            <w:pPr>
              <w:pStyle w:val="Informal2"/>
              <w:rPr>
                <w:rFonts w:ascii="Comic Sans MS" w:hAnsi="Comic Sans MS"/>
                <w:b w:val="0"/>
                <w:szCs w:val="24"/>
              </w:rPr>
            </w:pPr>
            <w:r>
              <w:rPr>
                <w:rFonts w:ascii="Comic Sans MS" w:hAnsi="Comic Sans MS"/>
                <w:b w:val="0"/>
                <w:szCs w:val="24"/>
              </w:rPr>
              <w:t xml:space="preserve">Scott </w:t>
            </w:r>
            <w:proofErr w:type="spellStart"/>
            <w:r>
              <w:rPr>
                <w:rFonts w:ascii="Comic Sans MS" w:hAnsi="Comic Sans MS"/>
                <w:b w:val="0"/>
                <w:szCs w:val="24"/>
              </w:rPr>
              <w:t>Trejbal</w:t>
            </w:r>
            <w:proofErr w:type="spellEnd"/>
            <w:r w:rsidR="005662AD">
              <w:rPr>
                <w:rFonts w:ascii="Comic Sans MS" w:hAnsi="Comic Sans MS"/>
                <w:b w:val="0"/>
                <w:szCs w:val="24"/>
              </w:rPr>
              <w:t xml:space="preserve"> ~ Absent</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Rikki Taylor</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Kell</w:t>
            </w:r>
            <w:r w:rsidR="00343D08">
              <w:rPr>
                <w:rFonts w:ascii="Comic Sans MS" w:hAnsi="Comic Sans MS"/>
                <w:b w:val="0"/>
                <w:szCs w:val="24"/>
              </w:rPr>
              <w:t>e</w:t>
            </w:r>
            <w:r w:rsidRPr="009D1220">
              <w:rPr>
                <w:rFonts w:ascii="Comic Sans MS" w:hAnsi="Comic Sans MS"/>
                <w:b w:val="0"/>
                <w:szCs w:val="24"/>
              </w:rPr>
              <w:t>y Langford</w:t>
            </w:r>
            <w:r w:rsidR="005662AD">
              <w:rPr>
                <w:rFonts w:ascii="Comic Sans MS" w:hAnsi="Comic Sans MS"/>
                <w:b w:val="0"/>
                <w:szCs w:val="24"/>
              </w:rPr>
              <w:t>~ Absent</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76692" w:rsidP="002E3B19">
            <w:pPr>
              <w:pStyle w:val="Informal2"/>
              <w:rPr>
                <w:rFonts w:ascii="Comic Sans MS" w:hAnsi="Comic Sans MS"/>
                <w:b w:val="0"/>
                <w:szCs w:val="24"/>
              </w:rPr>
            </w:pPr>
            <w:r>
              <w:rPr>
                <w:rFonts w:ascii="Comic Sans MS" w:hAnsi="Comic Sans MS"/>
                <w:b w:val="0"/>
                <w:szCs w:val="24"/>
              </w:rPr>
              <w:t xml:space="preserve">Reka </w:t>
            </w:r>
            <w:r w:rsidR="00343D08">
              <w:rPr>
                <w:rFonts w:ascii="Comic Sans MS" w:hAnsi="Comic Sans MS"/>
                <w:b w:val="0"/>
                <w:szCs w:val="24"/>
              </w:rPr>
              <w:t>Beane</w:t>
            </w:r>
            <w:r w:rsidR="005662AD">
              <w:rPr>
                <w:rFonts w:ascii="Comic Sans MS" w:hAnsi="Comic Sans MS"/>
                <w:b w:val="0"/>
                <w:szCs w:val="24"/>
              </w:rPr>
              <w:t>~ Absent</w:t>
            </w:r>
          </w:p>
        </w:tc>
      </w:tr>
    </w:tbl>
    <w:p w:rsidR="006A365E" w:rsidRPr="009D1220" w:rsidRDefault="006A365E" w:rsidP="002E3B19">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b w:val="0"/>
          <w:szCs w:val="24"/>
        </w:rPr>
        <w:t>Mee</w:t>
      </w:r>
      <w:r w:rsidR="007D0674">
        <w:rPr>
          <w:rFonts w:ascii="Comic Sans MS" w:hAnsi="Comic Sans MS"/>
          <w:b w:val="0"/>
          <w:szCs w:val="24"/>
        </w:rPr>
        <w:t>ting was called to order at 3:37</w:t>
      </w:r>
    </w:p>
    <w:p w:rsidR="00CD464B" w:rsidRPr="009D1220" w:rsidRDefault="00CD464B" w:rsidP="00CD464B">
      <w:pPr>
        <w:pStyle w:val="Informal2"/>
        <w:rPr>
          <w:rFonts w:ascii="Comic Sans MS" w:hAnsi="Comic Sans MS"/>
          <w:b w:val="0"/>
          <w:szCs w:val="24"/>
        </w:rPr>
      </w:pPr>
    </w:p>
    <w:p w:rsidR="002E3B19" w:rsidRPr="009D1220" w:rsidRDefault="00CD464B" w:rsidP="002E3B19">
      <w:pPr>
        <w:pStyle w:val="Informal2"/>
        <w:tabs>
          <w:tab w:val="left" w:pos="8364"/>
        </w:tabs>
        <w:rPr>
          <w:rFonts w:ascii="Comic Sans MS" w:hAnsi="Comic Sans MS"/>
          <w:b w:val="0"/>
          <w:szCs w:val="24"/>
        </w:rPr>
      </w:pPr>
      <w:r w:rsidRPr="009D1220">
        <w:rPr>
          <w:rFonts w:ascii="Comic Sans MS" w:hAnsi="Comic Sans MS"/>
          <w:szCs w:val="24"/>
        </w:rPr>
        <w:t xml:space="preserve">Discussion and Approval of the Minutes from </w:t>
      </w:r>
      <w:r w:rsidR="00B53DA5">
        <w:rPr>
          <w:rFonts w:ascii="Comic Sans MS" w:hAnsi="Comic Sans MS"/>
          <w:szCs w:val="24"/>
        </w:rPr>
        <w:t>October 11</w:t>
      </w:r>
      <w:r w:rsidRPr="009D1220">
        <w:rPr>
          <w:rFonts w:ascii="Comic Sans MS" w:hAnsi="Comic Sans MS"/>
          <w:szCs w:val="24"/>
        </w:rPr>
        <w:t>, 2018:</w:t>
      </w:r>
      <w:r w:rsidRPr="009D1220">
        <w:rPr>
          <w:rFonts w:ascii="Comic Sans MS" w:hAnsi="Comic Sans MS"/>
          <w:b w:val="0"/>
          <w:szCs w:val="24"/>
        </w:rPr>
        <w:t xml:space="preserve">  Motion was made by </w:t>
      </w:r>
      <w:r w:rsidR="00AC7176">
        <w:rPr>
          <w:rFonts w:ascii="Comic Sans MS" w:hAnsi="Comic Sans MS"/>
          <w:b w:val="0"/>
          <w:szCs w:val="24"/>
        </w:rPr>
        <w:t xml:space="preserve">Mrs. </w:t>
      </w:r>
      <w:r w:rsidR="007D0674">
        <w:rPr>
          <w:rFonts w:ascii="Comic Sans MS" w:hAnsi="Comic Sans MS"/>
          <w:b w:val="0"/>
          <w:szCs w:val="24"/>
        </w:rPr>
        <w:t>Coggeshall.  Mrs. Zitze</w:t>
      </w:r>
      <w:r w:rsidR="00AC7176">
        <w:rPr>
          <w:rFonts w:ascii="Comic Sans MS" w:hAnsi="Comic Sans MS"/>
          <w:b w:val="0"/>
          <w:szCs w:val="24"/>
        </w:rPr>
        <w:t>witz</w:t>
      </w:r>
      <w:r w:rsidRPr="009D1220">
        <w:rPr>
          <w:rFonts w:ascii="Comic Sans MS" w:hAnsi="Comic Sans MS"/>
          <w:b w:val="0"/>
          <w:szCs w:val="24"/>
        </w:rPr>
        <w:t xml:space="preserve"> seconded.  Motion passed.</w:t>
      </w:r>
    </w:p>
    <w:p w:rsidR="00CD464B" w:rsidRPr="009D1220" w:rsidRDefault="00CD464B" w:rsidP="002E3B19">
      <w:pPr>
        <w:pStyle w:val="Informal2"/>
        <w:tabs>
          <w:tab w:val="left" w:pos="8364"/>
        </w:tabs>
        <w:rPr>
          <w:rFonts w:ascii="Comic Sans MS" w:hAnsi="Comic Sans MS"/>
          <w:b w:val="0"/>
          <w:szCs w:val="24"/>
        </w:rPr>
      </w:pPr>
    </w:p>
    <w:p w:rsidR="00567470" w:rsidRDefault="00B53DA5" w:rsidP="002E3B19">
      <w:pPr>
        <w:pStyle w:val="Informal2"/>
        <w:tabs>
          <w:tab w:val="left" w:pos="8364"/>
        </w:tabs>
        <w:rPr>
          <w:rFonts w:ascii="Comic Sans MS" w:hAnsi="Comic Sans MS"/>
          <w:b w:val="0"/>
          <w:szCs w:val="24"/>
        </w:rPr>
      </w:pPr>
      <w:r>
        <w:rPr>
          <w:rFonts w:ascii="Comic Sans MS" w:hAnsi="Comic Sans MS"/>
          <w:szCs w:val="24"/>
        </w:rPr>
        <w:t>Principal’</w:t>
      </w:r>
      <w:r w:rsidR="00B06920">
        <w:rPr>
          <w:rFonts w:ascii="Comic Sans MS" w:hAnsi="Comic Sans MS"/>
          <w:szCs w:val="24"/>
        </w:rPr>
        <w:t>s Report:</w:t>
      </w:r>
      <w:r w:rsidR="00B06920">
        <w:rPr>
          <w:rFonts w:ascii="Comic Sans MS" w:hAnsi="Comic Sans MS"/>
          <w:b w:val="0"/>
          <w:szCs w:val="24"/>
        </w:rPr>
        <w:t xml:space="preserve"> Mrs. Jarrell shared our status with the safety measures that are being put in place using the 1/2</w:t>
      </w:r>
      <w:r w:rsidR="0035620E">
        <w:rPr>
          <w:rFonts w:ascii="Comic Sans MS" w:hAnsi="Comic Sans MS"/>
          <w:b w:val="0"/>
          <w:szCs w:val="24"/>
        </w:rPr>
        <w:t xml:space="preserve"> cent sales tax.  We are going to get new cameras, that allow the police department immediate visual contact with our campus.  We are also going to increase the height of some of our fences, as well as get a doorbell for the front of the building.</w:t>
      </w:r>
    </w:p>
    <w:p w:rsidR="0035620E" w:rsidRDefault="0035620E" w:rsidP="002E3B19">
      <w:pPr>
        <w:pStyle w:val="Informal2"/>
        <w:tabs>
          <w:tab w:val="left" w:pos="8364"/>
        </w:tabs>
        <w:rPr>
          <w:rFonts w:ascii="Comic Sans MS" w:hAnsi="Comic Sans MS"/>
          <w:b w:val="0"/>
          <w:szCs w:val="24"/>
        </w:rPr>
      </w:pPr>
    </w:p>
    <w:p w:rsidR="0035620E" w:rsidRDefault="0035620E" w:rsidP="002E3B19">
      <w:pPr>
        <w:pStyle w:val="Informal2"/>
        <w:tabs>
          <w:tab w:val="left" w:pos="8364"/>
        </w:tabs>
        <w:rPr>
          <w:rFonts w:ascii="Comic Sans MS" w:hAnsi="Comic Sans MS"/>
          <w:b w:val="0"/>
          <w:szCs w:val="24"/>
        </w:rPr>
      </w:pPr>
      <w:r>
        <w:rPr>
          <w:rFonts w:ascii="Comic Sans MS" w:hAnsi="Comic Sans MS"/>
          <w:b w:val="0"/>
          <w:szCs w:val="24"/>
        </w:rPr>
        <w:lastRenderedPageBreak/>
        <w:t>Mrs Jarrell also shared that all staff would be getting training as mandated reporters, as required.  All teachers and staff are mandated reporters, and must call DCF is they feel a report is warranted.</w:t>
      </w:r>
    </w:p>
    <w:p w:rsidR="0035620E" w:rsidRDefault="0035620E" w:rsidP="002E3B19">
      <w:pPr>
        <w:pStyle w:val="Informal2"/>
        <w:tabs>
          <w:tab w:val="left" w:pos="8364"/>
        </w:tabs>
        <w:rPr>
          <w:rFonts w:ascii="Comic Sans MS" w:hAnsi="Comic Sans MS"/>
          <w:b w:val="0"/>
          <w:szCs w:val="24"/>
        </w:rPr>
      </w:pPr>
    </w:p>
    <w:p w:rsidR="0035620E" w:rsidRDefault="0035620E" w:rsidP="002E3B19">
      <w:pPr>
        <w:pStyle w:val="Informal2"/>
        <w:tabs>
          <w:tab w:val="left" w:pos="8364"/>
        </w:tabs>
        <w:rPr>
          <w:rFonts w:ascii="Comic Sans MS" w:hAnsi="Comic Sans MS"/>
          <w:b w:val="0"/>
          <w:szCs w:val="24"/>
        </w:rPr>
      </w:pPr>
      <w:r>
        <w:rPr>
          <w:rFonts w:ascii="Comic Sans MS" w:hAnsi="Comic Sans MS"/>
          <w:b w:val="0"/>
          <w:szCs w:val="24"/>
        </w:rPr>
        <w:t xml:space="preserve">Mrs. Jarrell also shared that all of our FSA test will be paper pencil based this year.  We will have computer based testing for Related Arts as well as </w:t>
      </w:r>
      <w:proofErr w:type="spellStart"/>
      <w:r>
        <w:rPr>
          <w:rFonts w:ascii="Comic Sans MS" w:hAnsi="Comic Sans MS"/>
          <w:b w:val="0"/>
          <w:szCs w:val="24"/>
        </w:rPr>
        <w:t>iReady</w:t>
      </w:r>
      <w:proofErr w:type="spellEnd"/>
      <w:r>
        <w:rPr>
          <w:rFonts w:ascii="Comic Sans MS" w:hAnsi="Comic Sans MS"/>
          <w:b w:val="0"/>
          <w:szCs w:val="24"/>
        </w:rPr>
        <w:t xml:space="preserve">.  </w:t>
      </w:r>
    </w:p>
    <w:p w:rsidR="0035620E" w:rsidRDefault="0035620E" w:rsidP="002E3B19">
      <w:pPr>
        <w:pStyle w:val="Informal2"/>
        <w:tabs>
          <w:tab w:val="left" w:pos="8364"/>
        </w:tabs>
        <w:rPr>
          <w:rFonts w:ascii="Comic Sans MS" w:hAnsi="Comic Sans MS"/>
          <w:b w:val="0"/>
          <w:szCs w:val="24"/>
        </w:rPr>
      </w:pPr>
    </w:p>
    <w:p w:rsidR="0035620E" w:rsidRPr="00B06920" w:rsidRDefault="0035620E" w:rsidP="002E3B19">
      <w:pPr>
        <w:pStyle w:val="Informal2"/>
        <w:tabs>
          <w:tab w:val="left" w:pos="8364"/>
        </w:tabs>
        <w:rPr>
          <w:rFonts w:ascii="Comic Sans MS" w:hAnsi="Comic Sans MS"/>
          <w:b w:val="0"/>
          <w:szCs w:val="24"/>
        </w:rPr>
      </w:pPr>
      <w:r>
        <w:rPr>
          <w:rFonts w:ascii="Comic Sans MS" w:hAnsi="Comic Sans MS"/>
          <w:b w:val="0"/>
          <w:szCs w:val="24"/>
        </w:rPr>
        <w:t xml:space="preserve">Mrs. Jarrell also shared a new app, Fortify Florida.  This is for people to anonymously report any suspicious activity to the authorities and school based administration.  </w:t>
      </w:r>
    </w:p>
    <w:p w:rsidR="00AB7BBC" w:rsidRDefault="00AB7BBC" w:rsidP="00AB7BBC">
      <w:pPr>
        <w:pStyle w:val="Informal2"/>
        <w:tabs>
          <w:tab w:val="left" w:pos="8364"/>
        </w:tabs>
        <w:rPr>
          <w:rFonts w:ascii="Comic Sans MS" w:hAnsi="Comic Sans MS"/>
          <w:szCs w:val="24"/>
        </w:rPr>
      </w:pPr>
    </w:p>
    <w:p w:rsidR="00AB7BBC" w:rsidRDefault="00AB7BBC" w:rsidP="00AB7BBC">
      <w:pPr>
        <w:pStyle w:val="Informal2"/>
        <w:tabs>
          <w:tab w:val="left" w:pos="8364"/>
        </w:tabs>
        <w:rPr>
          <w:rFonts w:ascii="Comic Sans MS" w:hAnsi="Comic Sans MS"/>
          <w:szCs w:val="24"/>
        </w:rPr>
      </w:pPr>
      <w:r>
        <w:rPr>
          <w:rFonts w:ascii="Comic Sans MS" w:hAnsi="Comic Sans MS"/>
          <w:szCs w:val="24"/>
        </w:rPr>
        <w:t>Budget Review</w:t>
      </w:r>
      <w:r w:rsidR="00B53DA5">
        <w:rPr>
          <w:rFonts w:ascii="Comic Sans MS" w:hAnsi="Comic Sans MS"/>
          <w:szCs w:val="24"/>
        </w:rPr>
        <w:t xml:space="preserve"> and Discussion</w:t>
      </w:r>
      <w:r>
        <w:rPr>
          <w:rFonts w:ascii="Comic Sans MS" w:hAnsi="Comic Sans MS"/>
          <w:szCs w:val="24"/>
        </w:rPr>
        <w:t>:</w:t>
      </w:r>
      <w:r w:rsidR="0035620E">
        <w:rPr>
          <w:rFonts w:ascii="Comic Sans MS" w:hAnsi="Comic Sans MS"/>
          <w:b w:val="0"/>
          <w:szCs w:val="24"/>
        </w:rPr>
        <w:t xml:space="preserve">  Discussion was held around the $6,000.00 carry over money.  We would like to have it benefit the school as a whole.  We shared ideas </w:t>
      </w:r>
      <w:r w:rsidR="001C7F20">
        <w:rPr>
          <w:rFonts w:ascii="Comic Sans MS" w:hAnsi="Comic Sans MS"/>
          <w:b w:val="0"/>
          <w:szCs w:val="24"/>
        </w:rPr>
        <w:t>about a school wide genius hour, creating a second sensory room so one can focus on stimulation and one can focus on calming.  We discussed technology, printers and copiers and outdoor learning areas.  SAC reps will bring back ideas from their teams to discuss next month.</w:t>
      </w:r>
      <w:r>
        <w:rPr>
          <w:rFonts w:ascii="Comic Sans MS" w:hAnsi="Comic Sans MS"/>
          <w:szCs w:val="24"/>
        </w:rPr>
        <w:t xml:space="preserve">  </w:t>
      </w:r>
    </w:p>
    <w:p w:rsidR="00F05CEF" w:rsidRDefault="00F05CEF" w:rsidP="00AB7BBC">
      <w:pPr>
        <w:pStyle w:val="Informal2"/>
        <w:tabs>
          <w:tab w:val="left" w:pos="8364"/>
        </w:tabs>
        <w:rPr>
          <w:rFonts w:ascii="Comic Sans MS" w:hAnsi="Comic Sans MS"/>
          <w:szCs w:val="24"/>
        </w:rPr>
      </w:pPr>
    </w:p>
    <w:p w:rsidR="00AB7BBC" w:rsidRDefault="00B53DA5" w:rsidP="00AB7BBC">
      <w:pPr>
        <w:pStyle w:val="Informal2"/>
        <w:tabs>
          <w:tab w:val="left" w:pos="8364"/>
        </w:tabs>
        <w:rPr>
          <w:rFonts w:ascii="Comic Sans MS" w:hAnsi="Comic Sans MS"/>
          <w:b w:val="0"/>
          <w:szCs w:val="24"/>
        </w:rPr>
      </w:pPr>
      <w:r>
        <w:rPr>
          <w:rFonts w:ascii="Comic Sans MS" w:hAnsi="Comic Sans MS"/>
          <w:szCs w:val="24"/>
        </w:rPr>
        <w:t>Climate Survey Discussion</w:t>
      </w:r>
      <w:r w:rsidR="00F05CEF">
        <w:rPr>
          <w:rFonts w:ascii="Comic Sans MS" w:hAnsi="Comic Sans MS"/>
          <w:szCs w:val="24"/>
        </w:rPr>
        <w:t>:</w:t>
      </w:r>
      <w:r w:rsidR="00F05CEF">
        <w:rPr>
          <w:rFonts w:ascii="Comic Sans MS" w:hAnsi="Comic Sans MS"/>
          <w:b w:val="0"/>
          <w:szCs w:val="24"/>
        </w:rPr>
        <w:t xml:space="preserve">  </w:t>
      </w:r>
      <w:r w:rsidR="001C7F20">
        <w:rPr>
          <w:rFonts w:ascii="Comic Sans MS" w:hAnsi="Comic Sans MS"/>
          <w:b w:val="0"/>
          <w:szCs w:val="24"/>
        </w:rPr>
        <w:t>We are going to look at the questions that the district provides.  We would like to keep the survey as short and as user friendly as possible.  We hope this will encourage more people to take it.</w:t>
      </w:r>
    </w:p>
    <w:p w:rsidR="00F05CEF" w:rsidRPr="00F05CEF" w:rsidRDefault="00F05CEF" w:rsidP="00AB7BBC">
      <w:pPr>
        <w:pStyle w:val="Informal2"/>
        <w:tabs>
          <w:tab w:val="left" w:pos="8364"/>
        </w:tabs>
        <w:rPr>
          <w:rFonts w:ascii="Comic Sans MS" w:hAnsi="Comic Sans MS"/>
          <w:b w:val="0"/>
          <w:szCs w:val="24"/>
        </w:rPr>
      </w:pPr>
    </w:p>
    <w:p w:rsidR="00B53DA5" w:rsidRDefault="00B53DA5" w:rsidP="00AB7BBC">
      <w:pPr>
        <w:pStyle w:val="Informal2"/>
        <w:tabs>
          <w:tab w:val="left" w:pos="8364"/>
        </w:tabs>
        <w:rPr>
          <w:rFonts w:ascii="Comic Sans MS" w:hAnsi="Comic Sans MS"/>
          <w:b w:val="0"/>
          <w:szCs w:val="24"/>
        </w:rPr>
      </w:pPr>
      <w:r>
        <w:rPr>
          <w:rFonts w:ascii="Comic Sans MS" w:hAnsi="Comic Sans MS"/>
          <w:szCs w:val="24"/>
        </w:rPr>
        <w:t>Parent Information Nights:</w:t>
      </w:r>
      <w:r w:rsidR="001C7F20">
        <w:rPr>
          <w:rFonts w:ascii="Comic Sans MS" w:hAnsi="Comic Sans MS"/>
          <w:b w:val="0"/>
          <w:szCs w:val="24"/>
        </w:rPr>
        <w:t xml:space="preserve">  We are going to ask the parents if they have a preference on Monday, Tuesday or Thursday nights.  We are also going to ask about topics.  We will look at the survey in December and then let it go live to collect responses.</w:t>
      </w:r>
    </w:p>
    <w:p w:rsidR="001C7F20" w:rsidRDefault="001C7F20" w:rsidP="00AB7BBC">
      <w:pPr>
        <w:pStyle w:val="Informal2"/>
        <w:tabs>
          <w:tab w:val="left" w:pos="8364"/>
        </w:tabs>
        <w:rPr>
          <w:rFonts w:ascii="Comic Sans MS" w:hAnsi="Comic Sans MS"/>
          <w:szCs w:val="24"/>
        </w:rPr>
      </w:pPr>
    </w:p>
    <w:p w:rsidR="001C7F20" w:rsidRDefault="006B0BD1" w:rsidP="00AB7BBC">
      <w:pPr>
        <w:pStyle w:val="Informal2"/>
        <w:tabs>
          <w:tab w:val="left" w:pos="8364"/>
        </w:tabs>
        <w:rPr>
          <w:rFonts w:ascii="Comic Sans MS" w:hAnsi="Comic Sans MS"/>
          <w:b w:val="0"/>
          <w:szCs w:val="24"/>
        </w:rPr>
      </w:pPr>
      <w:r>
        <w:rPr>
          <w:rFonts w:ascii="Comic Sans MS" w:hAnsi="Comic Sans MS"/>
          <w:szCs w:val="24"/>
        </w:rPr>
        <w:t>Good of the Group:</w:t>
      </w:r>
      <w:r>
        <w:rPr>
          <w:rFonts w:ascii="Comic Sans MS" w:hAnsi="Comic Sans MS"/>
          <w:b w:val="0"/>
          <w:szCs w:val="24"/>
        </w:rPr>
        <w:t xml:space="preserve">  </w:t>
      </w:r>
      <w:r w:rsidR="001C7F20">
        <w:rPr>
          <w:rFonts w:ascii="Comic Sans MS" w:hAnsi="Comic Sans MS"/>
          <w:b w:val="0"/>
          <w:szCs w:val="24"/>
        </w:rPr>
        <w:t xml:space="preserve">We have Collaborative partnership and shared decision training next month from 3:00-3:30.  </w:t>
      </w:r>
    </w:p>
    <w:p w:rsidR="001C7F20" w:rsidRDefault="001C7F20" w:rsidP="00AB7BBC">
      <w:pPr>
        <w:pStyle w:val="Informal2"/>
        <w:tabs>
          <w:tab w:val="left" w:pos="8364"/>
        </w:tabs>
        <w:rPr>
          <w:rFonts w:ascii="Comic Sans MS" w:hAnsi="Comic Sans MS"/>
          <w:b w:val="0"/>
          <w:szCs w:val="24"/>
        </w:rPr>
      </w:pPr>
    </w:p>
    <w:p w:rsidR="00B53DA5" w:rsidRPr="006B0BD1" w:rsidRDefault="001C7F20" w:rsidP="00AB7BBC">
      <w:pPr>
        <w:pStyle w:val="Informal2"/>
        <w:tabs>
          <w:tab w:val="left" w:pos="8364"/>
        </w:tabs>
        <w:rPr>
          <w:rFonts w:ascii="Comic Sans MS" w:hAnsi="Comic Sans MS"/>
          <w:b w:val="0"/>
          <w:szCs w:val="24"/>
        </w:rPr>
      </w:pPr>
      <w:r>
        <w:rPr>
          <w:rFonts w:ascii="Comic Sans MS" w:hAnsi="Comic Sans MS"/>
          <w:b w:val="0"/>
          <w:szCs w:val="24"/>
        </w:rPr>
        <w:t>Motion to adjourn was made by Mr. Jones.  Mrs. Young seconded.  Motion passed.  Meeting adjourned at 4:38.</w:t>
      </w:r>
      <w:bookmarkStart w:id="0" w:name="_GoBack"/>
      <w:bookmarkEnd w:id="0"/>
    </w:p>
    <w:sectPr w:rsidR="00B53DA5" w:rsidRPr="006B0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1C7F20"/>
    <w:rsid w:val="00207628"/>
    <w:rsid w:val="00276692"/>
    <w:rsid w:val="002E3B19"/>
    <w:rsid w:val="00343D08"/>
    <w:rsid w:val="0035620E"/>
    <w:rsid w:val="005662AD"/>
    <w:rsid w:val="00567470"/>
    <w:rsid w:val="006A365E"/>
    <w:rsid w:val="006B0BD1"/>
    <w:rsid w:val="0071320A"/>
    <w:rsid w:val="007D0674"/>
    <w:rsid w:val="008033AE"/>
    <w:rsid w:val="009D1220"/>
    <w:rsid w:val="00AB7BBC"/>
    <w:rsid w:val="00AC7176"/>
    <w:rsid w:val="00B06920"/>
    <w:rsid w:val="00B53DA5"/>
    <w:rsid w:val="00CD464B"/>
    <w:rsid w:val="00D13AD8"/>
    <w:rsid w:val="00F05CEF"/>
    <w:rsid w:val="00F27905"/>
    <w:rsid w:val="00F5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B54F3"/>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4</cp:revision>
  <cp:lastPrinted>2018-10-11T18:26:00Z</cp:lastPrinted>
  <dcterms:created xsi:type="dcterms:W3CDTF">2018-12-13T00:51:00Z</dcterms:created>
  <dcterms:modified xsi:type="dcterms:W3CDTF">2018-12-13T01:42:00Z</dcterms:modified>
</cp:coreProperties>
</file>